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ED7" w:rsidRPr="002F2271" w:rsidRDefault="00883ED7" w:rsidP="00883ED7">
      <w:pPr>
        <w:pStyle w:val="Encabezado"/>
        <w:tabs>
          <w:tab w:val="right" w:pos="8222"/>
        </w:tabs>
        <w:rPr>
          <w:b/>
        </w:rPr>
      </w:pPr>
      <w:r w:rsidRPr="002F2271">
        <w:rPr>
          <w:b/>
          <w:noProof/>
          <w:color w:val="7B7B7B" w:themeColor="accent3" w:themeShade="BF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427ECF" wp14:editId="10078A5E">
                <wp:simplePos x="0" y="0"/>
                <wp:positionH relativeFrom="rightMargin">
                  <wp:align>left</wp:align>
                </wp:positionH>
                <wp:positionV relativeFrom="paragraph">
                  <wp:posOffset>-496683</wp:posOffset>
                </wp:positionV>
                <wp:extent cx="1085850" cy="1215024"/>
                <wp:effectExtent l="0" t="0" r="19050" b="2349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215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3ED7" w:rsidRPr="003E1473" w:rsidRDefault="00883ED7" w:rsidP="00883ED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883ED7" w:rsidRDefault="00883ED7" w:rsidP="00883ED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883ED7" w:rsidRPr="003E1473" w:rsidRDefault="00883ED7" w:rsidP="00883ED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883ED7" w:rsidRPr="00883ED7" w:rsidRDefault="00883ED7" w:rsidP="00883ED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83ED7"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27ECF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0;margin-top:-39.1pt;width:85.5pt;height:95.65pt;z-index:-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" fillcolor="white [3201]" strokeweight=".5pt">
                <v:textbox>
                  <w:txbxContent>
                    <w:p w:rsidR="00883ED7" w:rsidRPr="003E1473" w:rsidRDefault="00883ED7" w:rsidP="00883ED7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883ED7" w:rsidRDefault="00883ED7" w:rsidP="00883ED7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883ED7" w:rsidRPr="003E1473" w:rsidRDefault="00883ED7" w:rsidP="00883ED7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883ED7" w:rsidRPr="00883ED7" w:rsidRDefault="00883ED7" w:rsidP="00883ED7">
                      <w:pPr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883ED7">
                        <w:rPr>
                          <w:b/>
                          <w:sz w:val="40"/>
                          <w:szCs w:val="40"/>
                          <w:lang w:val="en-US"/>
                        </w:rPr>
                        <w:t>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271">
        <w:rPr>
          <w:b/>
        </w:rPr>
        <w:t>Estudiante</w:t>
      </w:r>
      <w:proofErr w:type="gramStart"/>
      <w:r w:rsidRPr="002F2271">
        <w:rPr>
          <w:b/>
        </w:rPr>
        <w:t>:_</w:t>
      </w:r>
      <w:proofErr w:type="gramEnd"/>
      <w:r w:rsidRPr="002F2271">
        <w:rPr>
          <w:b/>
        </w:rPr>
        <w:t>____________________________</w:t>
      </w:r>
      <w:r w:rsidRPr="002F2271">
        <w:rPr>
          <w:b/>
        </w:rPr>
        <w:tab/>
        <w:t xml:space="preserve">Par. _____             </w:t>
      </w:r>
      <w:r w:rsidRPr="002F2271">
        <w:rPr>
          <w:b/>
        </w:rPr>
        <w:tab/>
      </w:r>
      <w:r>
        <w:rPr>
          <w:b/>
        </w:rPr>
        <w:t>27/Junio</w:t>
      </w:r>
      <w:r w:rsidRPr="002F2271">
        <w:rPr>
          <w:b/>
        </w:rPr>
        <w:t>/201</w:t>
      </w:r>
      <w:r>
        <w:rPr>
          <w:b/>
        </w:rPr>
        <w:t>7</w:t>
      </w:r>
    </w:p>
    <w:p w:rsidR="00883ED7" w:rsidRPr="002F2271" w:rsidRDefault="00883ED7" w:rsidP="00883ED7">
      <w:pPr>
        <w:jc w:val="both"/>
        <w:rPr>
          <w:b/>
        </w:rPr>
      </w:pPr>
      <w:r w:rsidRPr="002F2271">
        <w:rPr>
          <w:b/>
        </w:rPr>
        <w:t>Profesoras</w:t>
      </w:r>
      <w:r>
        <w:t xml:space="preserve">: </w:t>
      </w:r>
      <w:r w:rsidRPr="002F2271">
        <w:t xml:space="preserve">Msc. Paola Ulloa  </w:t>
      </w:r>
    </w:p>
    <w:p w:rsidR="00883ED7" w:rsidRPr="002F2271" w:rsidRDefault="00883ED7" w:rsidP="00883ED7">
      <w:pPr>
        <w:jc w:val="both"/>
        <w:rPr>
          <w:lang w:val="es-EC"/>
        </w:rPr>
      </w:pPr>
    </w:p>
    <w:p w:rsidR="00883ED7" w:rsidRPr="002F2271" w:rsidRDefault="00883ED7" w:rsidP="00883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lang w:val="es-EC"/>
        </w:rPr>
      </w:pPr>
      <w:r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883ED7" w:rsidRPr="002F2271" w:rsidRDefault="00883ED7" w:rsidP="00883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883ED7" w:rsidRDefault="00883ED7" w:rsidP="00A77E6B"/>
    <w:p w:rsidR="00A77E6B" w:rsidRDefault="00A77E6B" w:rsidP="00A77E6B">
      <w:pPr>
        <w:pStyle w:val="Prrafodelista"/>
        <w:numPr>
          <w:ilvl w:val="0"/>
          <w:numId w:val="8"/>
        </w:numPr>
      </w:pPr>
      <w:r>
        <w:t>Escoja la respuesta correcta</w:t>
      </w:r>
      <w:r w:rsidR="00883ED7">
        <w:t xml:space="preserve"> (vale 40 puntos)</w:t>
      </w:r>
    </w:p>
    <w:p w:rsidR="00555765" w:rsidRDefault="000D67F3" w:rsidP="000D67F3">
      <w:pPr>
        <w:pStyle w:val="Prrafodelista"/>
        <w:numPr>
          <w:ilvl w:val="0"/>
          <w:numId w:val="1"/>
        </w:numPr>
      </w:pPr>
      <w:r>
        <w:t xml:space="preserve">La psicología de medios se comienza a estudiar en medio de ___________________ con la finalidad de poder estudiar los ________________ de la audiencia para poder _____________________________. </w:t>
      </w:r>
    </w:p>
    <w:p w:rsidR="009D1E80" w:rsidRDefault="009D1E80" w:rsidP="009D1E80">
      <w:pPr>
        <w:pStyle w:val="Prrafodelista"/>
        <w:numPr>
          <w:ilvl w:val="0"/>
          <w:numId w:val="2"/>
        </w:numPr>
      </w:pPr>
      <w:r>
        <w:t xml:space="preserve">Una fusión de saberes, lo que sucedía en la comunicación, revisar la recepción del mensaje. </w:t>
      </w:r>
    </w:p>
    <w:p w:rsidR="009D1E80" w:rsidRDefault="009D1E80" w:rsidP="009D1E80">
      <w:pPr>
        <w:pStyle w:val="Prrafodelista"/>
        <w:numPr>
          <w:ilvl w:val="0"/>
          <w:numId w:val="2"/>
        </w:numPr>
      </w:pPr>
      <w:r>
        <w:t>Las dos guerras mundiales, procesos mentales, manipularlos</w:t>
      </w:r>
    </w:p>
    <w:p w:rsidR="009D1E80" w:rsidRDefault="009D1E80" w:rsidP="009D1E80">
      <w:pPr>
        <w:pStyle w:val="Prrafodelista"/>
        <w:numPr>
          <w:ilvl w:val="0"/>
          <w:numId w:val="2"/>
        </w:numPr>
      </w:pPr>
      <w:r>
        <w:t>Del siglo XX, la forma de analizar de las masas, ejecutar un plan de apoyo a los aliados</w:t>
      </w:r>
    </w:p>
    <w:p w:rsidR="009D1E80" w:rsidRDefault="009D1E80" w:rsidP="009D1E80">
      <w:pPr>
        <w:pStyle w:val="Prrafodelista"/>
        <w:numPr>
          <w:ilvl w:val="0"/>
          <w:numId w:val="2"/>
        </w:numPr>
      </w:pPr>
      <w:r>
        <w:t xml:space="preserve">Del siglo XX, lo que sucedía en a comunicación, manipularlos </w:t>
      </w:r>
    </w:p>
    <w:p w:rsidR="000D67F3" w:rsidRDefault="000D67F3" w:rsidP="000D67F3">
      <w:pPr>
        <w:pStyle w:val="Prrafodelista"/>
        <w:numPr>
          <w:ilvl w:val="0"/>
          <w:numId w:val="1"/>
        </w:numPr>
      </w:pPr>
      <w:r>
        <w:t xml:space="preserve">Los estudios de comunicación en los que se fusionaba la psicología con la comunicación comienzan con ________________, quien plantea su teoría______________________. </w:t>
      </w:r>
    </w:p>
    <w:p w:rsidR="003521C8" w:rsidRDefault="003521C8" w:rsidP="003521C8">
      <w:pPr>
        <w:pStyle w:val="Prrafodelista"/>
        <w:numPr>
          <w:ilvl w:val="0"/>
          <w:numId w:val="3"/>
        </w:numPr>
      </w:pPr>
      <w:r>
        <w:t>Harold Adorno, bala mágica</w:t>
      </w:r>
    </w:p>
    <w:p w:rsidR="003521C8" w:rsidRDefault="003521C8" w:rsidP="003521C8">
      <w:pPr>
        <w:pStyle w:val="Prrafodelista"/>
        <w:numPr>
          <w:ilvl w:val="0"/>
          <w:numId w:val="3"/>
        </w:numPr>
      </w:pPr>
      <w:proofErr w:type="spellStart"/>
      <w:r>
        <w:t>Habermans</w:t>
      </w:r>
      <w:proofErr w:type="spellEnd"/>
      <w:r>
        <w:t xml:space="preserve">, la receptividad múltiple </w:t>
      </w:r>
    </w:p>
    <w:p w:rsidR="003521C8" w:rsidRDefault="003521C8" w:rsidP="003521C8">
      <w:pPr>
        <w:pStyle w:val="Prrafodelista"/>
        <w:numPr>
          <w:ilvl w:val="0"/>
          <w:numId w:val="3"/>
        </w:numPr>
      </w:pPr>
      <w:r>
        <w:t xml:space="preserve">H. </w:t>
      </w:r>
      <w:proofErr w:type="spellStart"/>
      <w:r>
        <w:t>Laswell</w:t>
      </w:r>
      <w:proofErr w:type="spellEnd"/>
      <w:r>
        <w:t>, la bala mágica</w:t>
      </w:r>
    </w:p>
    <w:p w:rsidR="003521C8" w:rsidRDefault="003521C8" w:rsidP="003521C8">
      <w:pPr>
        <w:pStyle w:val="Prrafodelista"/>
        <w:numPr>
          <w:ilvl w:val="0"/>
          <w:numId w:val="3"/>
        </w:numPr>
      </w:pPr>
      <w:r>
        <w:t xml:space="preserve">J. M. Barbero, de los medios a las mediaciones  </w:t>
      </w:r>
    </w:p>
    <w:p w:rsidR="003521C8" w:rsidRDefault="003521C8" w:rsidP="003521C8">
      <w:pPr>
        <w:pStyle w:val="Prrafodelista"/>
        <w:ind w:left="1080"/>
      </w:pPr>
    </w:p>
    <w:p w:rsidR="003521C8" w:rsidRDefault="000D67F3" w:rsidP="003521C8">
      <w:pPr>
        <w:pStyle w:val="Prrafodelista"/>
        <w:numPr>
          <w:ilvl w:val="0"/>
          <w:numId w:val="1"/>
        </w:numPr>
      </w:pPr>
      <w:r>
        <w:t>_______________________ consiste en un permanente bombardeo de mensajes al ________________ con el fin de __________.</w:t>
      </w:r>
    </w:p>
    <w:p w:rsidR="003521C8" w:rsidRDefault="003521C8" w:rsidP="003521C8">
      <w:pPr>
        <w:pStyle w:val="Prrafodelista"/>
        <w:numPr>
          <w:ilvl w:val="0"/>
          <w:numId w:val="4"/>
        </w:numPr>
      </w:pPr>
      <w:r>
        <w:t>La teoría de la aguja hipodérmica, perceptor, persuadirlo</w:t>
      </w:r>
    </w:p>
    <w:p w:rsidR="003521C8" w:rsidRDefault="003521C8" w:rsidP="003521C8">
      <w:pPr>
        <w:pStyle w:val="Prrafodelista"/>
        <w:numPr>
          <w:ilvl w:val="0"/>
          <w:numId w:val="4"/>
        </w:numPr>
      </w:pPr>
      <w:r>
        <w:t>La teoría de la bala mágica, receptor, lograr que sea un sujeto más crítico</w:t>
      </w:r>
    </w:p>
    <w:p w:rsidR="003521C8" w:rsidRDefault="003521C8" w:rsidP="003521C8">
      <w:pPr>
        <w:pStyle w:val="Prrafodelista"/>
        <w:numPr>
          <w:ilvl w:val="0"/>
          <w:numId w:val="4"/>
        </w:numPr>
      </w:pPr>
      <w:r>
        <w:t xml:space="preserve">La teoría matemática de la comunicación, </w:t>
      </w:r>
      <w:proofErr w:type="spellStart"/>
      <w:r>
        <w:t>prosumidor</w:t>
      </w:r>
      <w:proofErr w:type="spellEnd"/>
      <w:r>
        <w:t xml:space="preserve">, que forme parte de la alta cultura. </w:t>
      </w:r>
    </w:p>
    <w:p w:rsidR="000D67F3" w:rsidRDefault="003521C8" w:rsidP="003521C8">
      <w:pPr>
        <w:pStyle w:val="Prrafodelista"/>
        <w:numPr>
          <w:ilvl w:val="0"/>
          <w:numId w:val="4"/>
        </w:numPr>
      </w:pPr>
      <w:r>
        <w:t xml:space="preserve">La teoría de receptividad, receptor, </w:t>
      </w:r>
      <w:proofErr w:type="spellStart"/>
      <w:r w:rsidRPr="003521C8">
        <w:rPr>
          <w:i/>
        </w:rPr>
        <w:t>junk</w:t>
      </w:r>
      <w:proofErr w:type="spellEnd"/>
      <w:r w:rsidRPr="003521C8">
        <w:rPr>
          <w:i/>
        </w:rPr>
        <w:t xml:space="preserve"> cu</w:t>
      </w:r>
      <w:r>
        <w:rPr>
          <w:i/>
        </w:rPr>
        <w:t>l</w:t>
      </w:r>
      <w:r w:rsidRPr="003521C8">
        <w:rPr>
          <w:i/>
        </w:rPr>
        <w:t>ture</w:t>
      </w:r>
      <w:r w:rsidR="000D67F3">
        <w:t xml:space="preserve"> </w:t>
      </w:r>
    </w:p>
    <w:p w:rsidR="000D67F3" w:rsidRDefault="00C726FA" w:rsidP="003521C8">
      <w:pPr>
        <w:pStyle w:val="Prrafodelista"/>
        <w:numPr>
          <w:ilvl w:val="0"/>
          <w:numId w:val="1"/>
        </w:numPr>
      </w:pPr>
      <w:r>
        <w:t xml:space="preserve">Los estudios de las escuelas de ____________ y ___________ focalizaron sus estudios en la ________________ y __________________. </w:t>
      </w:r>
    </w:p>
    <w:p w:rsidR="003521C8" w:rsidRDefault="00C726FA" w:rsidP="003521C8">
      <w:pPr>
        <w:pStyle w:val="Prrafodelista"/>
        <w:numPr>
          <w:ilvl w:val="0"/>
          <w:numId w:val="5"/>
        </w:numPr>
      </w:pPr>
      <w:proofErr w:type="spellStart"/>
      <w:r>
        <w:t>Franckfurt</w:t>
      </w:r>
      <w:proofErr w:type="spellEnd"/>
      <w:r>
        <w:t xml:space="preserve">, Norteamericana, propaganda, Marketing político </w:t>
      </w:r>
    </w:p>
    <w:p w:rsidR="00C726FA" w:rsidRDefault="00C726FA" w:rsidP="003521C8">
      <w:pPr>
        <w:pStyle w:val="Prrafodelista"/>
        <w:numPr>
          <w:ilvl w:val="0"/>
          <w:numId w:val="5"/>
        </w:numPr>
      </w:pPr>
      <w:r>
        <w:t>Europea, Latinoamericana, transmisión del mensaje, la receptividad</w:t>
      </w:r>
    </w:p>
    <w:p w:rsidR="00C726FA" w:rsidRDefault="00C726FA" w:rsidP="003521C8">
      <w:pPr>
        <w:pStyle w:val="Prrafodelista"/>
        <w:numPr>
          <w:ilvl w:val="0"/>
          <w:numId w:val="5"/>
        </w:numPr>
      </w:pPr>
      <w:r>
        <w:t>Toronto, Frankfurt, propaganda, transmisión de mensajes</w:t>
      </w:r>
    </w:p>
    <w:p w:rsidR="00C726FA" w:rsidRDefault="00C726FA" w:rsidP="003521C8">
      <w:pPr>
        <w:pStyle w:val="Prrafodelista"/>
        <w:numPr>
          <w:ilvl w:val="0"/>
          <w:numId w:val="5"/>
        </w:numPr>
      </w:pPr>
      <w:r>
        <w:t>Gran Bretaña, Frankfurt, marketing político, persuasión</w:t>
      </w:r>
    </w:p>
    <w:p w:rsidR="009D1E80" w:rsidRDefault="00C726FA" w:rsidP="003521C8">
      <w:pPr>
        <w:pStyle w:val="Prrafodelista"/>
        <w:numPr>
          <w:ilvl w:val="0"/>
          <w:numId w:val="1"/>
        </w:numPr>
      </w:pPr>
      <w:r>
        <w:t>El creador de la Aldea Global fue ________________</w:t>
      </w:r>
      <w:r w:rsidR="0097688C">
        <w:t xml:space="preserve">, que era parte de los teóricos de la _____________________. Él </w:t>
      </w:r>
      <w:r>
        <w:t xml:space="preserve">explicó que su teoría se basaba en </w:t>
      </w:r>
      <w:r w:rsidR="0097688C">
        <w:t>que _____________</w:t>
      </w:r>
    </w:p>
    <w:p w:rsidR="0097688C" w:rsidRDefault="0097688C" w:rsidP="0097688C">
      <w:pPr>
        <w:pStyle w:val="Prrafodelista"/>
        <w:numPr>
          <w:ilvl w:val="0"/>
          <w:numId w:val="6"/>
        </w:numPr>
      </w:pPr>
      <w:proofErr w:type="spellStart"/>
      <w:r>
        <w:lastRenderedPageBreak/>
        <w:t>Laswell</w:t>
      </w:r>
      <w:proofErr w:type="spellEnd"/>
      <w:r>
        <w:t>, Frankfurt, en que los medios anulaban al ser humano como ente crítico de lo que recibía delos medios</w:t>
      </w:r>
    </w:p>
    <w:p w:rsidR="0097688C" w:rsidRDefault="0097688C" w:rsidP="0097688C">
      <w:pPr>
        <w:pStyle w:val="Prrafodelista"/>
        <w:numPr>
          <w:ilvl w:val="0"/>
          <w:numId w:val="6"/>
        </w:numPr>
      </w:pPr>
      <w:proofErr w:type="spellStart"/>
      <w:r>
        <w:t>McLuhan</w:t>
      </w:r>
      <w:proofErr w:type="spellEnd"/>
      <w:r>
        <w:t>, Escuela de Toronto, los contenidos se aprenden fuera de clases y la televisión es un aliado en este aprendizaje</w:t>
      </w:r>
    </w:p>
    <w:p w:rsidR="0097688C" w:rsidRDefault="0097688C" w:rsidP="0097688C">
      <w:pPr>
        <w:pStyle w:val="Prrafodelista"/>
        <w:numPr>
          <w:ilvl w:val="0"/>
          <w:numId w:val="6"/>
        </w:numPr>
      </w:pPr>
      <w:proofErr w:type="spellStart"/>
      <w:r>
        <w:t>Enzensberg</w:t>
      </w:r>
      <w:proofErr w:type="spellEnd"/>
      <w:r>
        <w:t xml:space="preserve">, Escuela de </w:t>
      </w:r>
      <w:proofErr w:type="spellStart"/>
      <w:r>
        <w:t>Franckfurt</w:t>
      </w:r>
      <w:proofErr w:type="spellEnd"/>
      <w:r>
        <w:t xml:space="preserve">, los nuevos medios anulan los procesos cognitivos de las personas. </w:t>
      </w:r>
    </w:p>
    <w:p w:rsidR="0097688C" w:rsidRDefault="0097688C" w:rsidP="0097688C">
      <w:pPr>
        <w:pStyle w:val="Prrafodelista"/>
        <w:numPr>
          <w:ilvl w:val="0"/>
          <w:numId w:val="6"/>
        </w:numPr>
      </w:pPr>
      <w:r>
        <w:t xml:space="preserve">Barbero, Escuela latinoamericana, los medios anulan las culturas locales </w:t>
      </w:r>
    </w:p>
    <w:p w:rsidR="00A77E6B" w:rsidRDefault="00A77E6B" w:rsidP="00A77E6B">
      <w:pPr>
        <w:pStyle w:val="Prrafodelista"/>
        <w:numPr>
          <w:ilvl w:val="0"/>
          <w:numId w:val="1"/>
        </w:numPr>
      </w:pPr>
      <w:r>
        <w:t xml:space="preserve">En el libro </w:t>
      </w:r>
      <w:r w:rsidRPr="00A77E6B">
        <w:rPr>
          <w:i/>
        </w:rPr>
        <w:t>“</w:t>
      </w:r>
      <w:proofErr w:type="spellStart"/>
      <w:r w:rsidRPr="00A77E6B">
        <w:rPr>
          <w:i/>
        </w:rPr>
        <w:t>The</w:t>
      </w:r>
      <w:proofErr w:type="spellEnd"/>
      <w:r w:rsidRPr="00A77E6B">
        <w:rPr>
          <w:i/>
        </w:rPr>
        <w:t xml:space="preserve"> Media en </w:t>
      </w:r>
      <w:proofErr w:type="spellStart"/>
      <w:r w:rsidRPr="00A77E6B">
        <w:rPr>
          <w:i/>
        </w:rPr>
        <w:t>Latin</w:t>
      </w:r>
      <w:proofErr w:type="spellEnd"/>
      <w:r w:rsidRPr="00A77E6B">
        <w:rPr>
          <w:i/>
        </w:rPr>
        <w:t xml:space="preserve"> </w:t>
      </w:r>
      <w:proofErr w:type="spellStart"/>
      <w:r w:rsidRPr="00A77E6B">
        <w:rPr>
          <w:i/>
        </w:rPr>
        <w:t>America</w:t>
      </w:r>
      <w:proofErr w:type="spellEnd"/>
      <w:r w:rsidRPr="00A77E6B">
        <w:rPr>
          <w:i/>
        </w:rPr>
        <w:t>”</w:t>
      </w:r>
      <w:r>
        <w:t xml:space="preserve"> se indica que los medios de comunicación en el sur de América priorizaron contenidos donde predominaban _______________________ en lugar de _______________. </w:t>
      </w:r>
    </w:p>
    <w:p w:rsidR="00A77E6B" w:rsidRDefault="00A77E6B" w:rsidP="00A77E6B">
      <w:pPr>
        <w:pStyle w:val="Prrafodelista"/>
        <w:numPr>
          <w:ilvl w:val="0"/>
          <w:numId w:val="7"/>
        </w:numPr>
      </w:pPr>
      <w:r>
        <w:t>Noticias de crónica roja, noticias de política</w:t>
      </w:r>
    </w:p>
    <w:p w:rsidR="00A77E6B" w:rsidRDefault="00A77E6B" w:rsidP="00A77E6B">
      <w:pPr>
        <w:pStyle w:val="Prrafodelista"/>
        <w:numPr>
          <w:ilvl w:val="0"/>
          <w:numId w:val="7"/>
        </w:numPr>
      </w:pPr>
      <w:r>
        <w:t xml:space="preserve">Farándula y deportes, contenidos que traten sobre su propia cultura. </w:t>
      </w:r>
    </w:p>
    <w:p w:rsidR="00A77E6B" w:rsidRDefault="00A77E6B" w:rsidP="00A77E6B">
      <w:pPr>
        <w:pStyle w:val="Prrafodelista"/>
        <w:numPr>
          <w:ilvl w:val="0"/>
          <w:numId w:val="7"/>
        </w:numPr>
      </w:pPr>
      <w:r>
        <w:t>Contenidos propios de su alta cultura, cultura endémica</w:t>
      </w:r>
    </w:p>
    <w:p w:rsidR="00A77E6B" w:rsidRDefault="00A77E6B" w:rsidP="00A77E6B">
      <w:pPr>
        <w:pStyle w:val="Prrafodelista"/>
        <w:numPr>
          <w:ilvl w:val="0"/>
          <w:numId w:val="7"/>
        </w:numPr>
      </w:pPr>
      <w:r>
        <w:t xml:space="preserve"> Los contenidos a favor del gobierno de turno, ideas afines a otra ideología</w:t>
      </w:r>
    </w:p>
    <w:p w:rsidR="001C0BDB" w:rsidRDefault="001C0BDB" w:rsidP="001C0BDB">
      <w:pPr>
        <w:pStyle w:val="Prrafodelista"/>
        <w:ind w:left="1080"/>
      </w:pPr>
    </w:p>
    <w:p w:rsidR="00A77E6B" w:rsidRDefault="00A77E6B" w:rsidP="00A77E6B">
      <w:pPr>
        <w:pStyle w:val="Prrafodelista"/>
        <w:numPr>
          <w:ilvl w:val="0"/>
          <w:numId w:val="8"/>
        </w:numPr>
      </w:pPr>
      <w:r>
        <w:t xml:space="preserve">Conteste las siguientes preguntas en el espacio asignado </w:t>
      </w:r>
      <w:r w:rsidR="00883ED7">
        <w:t>(Vale 30 puntos)</w:t>
      </w:r>
    </w:p>
    <w:p w:rsidR="00A77E6B" w:rsidRDefault="00A77E6B" w:rsidP="00A77E6B">
      <w:pPr>
        <w:pStyle w:val="Prrafodelista"/>
        <w:numPr>
          <w:ilvl w:val="0"/>
          <w:numId w:val="9"/>
        </w:numPr>
      </w:pPr>
      <w:r>
        <w:t xml:space="preserve">Considera que el modelo de la aguja hipodérmica aún se registra en la actualidad de Ecuador. Si es así, ejemplifique con un caso real. </w:t>
      </w:r>
    </w:p>
    <w:p w:rsidR="00A77E6B" w:rsidRDefault="00A77E6B" w:rsidP="00A77E6B">
      <w:pPr>
        <w:pStyle w:val="Prrafodelista"/>
        <w:ind w:left="1440"/>
      </w:pPr>
      <w:r>
        <w:t>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</w:t>
      </w:r>
      <w:r w:rsidR="001C0BDB">
        <w:t>_______________________________</w:t>
      </w:r>
    </w:p>
    <w:p w:rsidR="00C37A86" w:rsidRDefault="00C37A86" w:rsidP="00C37A86">
      <w:pPr>
        <w:pStyle w:val="Prrafodelista"/>
        <w:ind w:left="1440"/>
      </w:pPr>
    </w:p>
    <w:p w:rsidR="00A77E6B" w:rsidRDefault="00C37A86" w:rsidP="00A77E6B">
      <w:pPr>
        <w:pStyle w:val="Prrafodelista"/>
        <w:numPr>
          <w:ilvl w:val="0"/>
          <w:numId w:val="9"/>
        </w:numPr>
      </w:pPr>
      <w:r>
        <w:t>Cuál es la diferencia entre estereotipo y arquetipo. Además de explicar mencione tres ejemplos</w:t>
      </w:r>
      <w:r w:rsidR="001C0BDB">
        <w:t xml:space="preserve"> de cada uno de ellos</w:t>
      </w:r>
      <w:r>
        <w:t xml:space="preserve">. </w:t>
      </w:r>
    </w:p>
    <w:p w:rsidR="00C37A86" w:rsidRDefault="00C37A86" w:rsidP="00C37A86">
      <w:pPr>
        <w:pStyle w:val="Prrafodelista"/>
        <w:ind w:left="1440"/>
      </w:pPr>
      <w:r>
        <w:t>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lastRenderedPageBreak/>
        <w:t>______________________________________________________________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1C0BDB" w:rsidRDefault="001C0BDB" w:rsidP="004718FB">
      <w:pPr>
        <w:pStyle w:val="Prrafodelista"/>
        <w:numPr>
          <w:ilvl w:val="0"/>
          <w:numId w:val="8"/>
        </w:numPr>
        <w:sectPr w:rsidR="001C0BDB">
          <w:head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t>Escoja el término que tenga relación al enunciado</w:t>
      </w:r>
      <w:r w:rsidR="00883ED7">
        <w:t xml:space="preserve">  (Vale 30 puntos)</w:t>
      </w:r>
    </w:p>
    <w:p w:rsidR="001C0BDB" w:rsidRDefault="001C0BDB" w:rsidP="00B270E5">
      <w:pPr>
        <w:pStyle w:val="Prrafodelista"/>
        <w:numPr>
          <w:ilvl w:val="0"/>
          <w:numId w:val="10"/>
        </w:numPr>
      </w:pPr>
      <w:r>
        <w:lastRenderedPageBreak/>
        <w:t xml:space="preserve">Los mensajes en las dos guerras Mundiales     </w:t>
      </w:r>
      <w:r w:rsidR="00883ED7">
        <w:t>_____</w:t>
      </w:r>
    </w:p>
    <w:p w:rsidR="00883ED7" w:rsidRDefault="00883ED7" w:rsidP="00883ED7">
      <w:pPr>
        <w:pStyle w:val="Prrafodelista"/>
        <w:ind w:left="1440"/>
      </w:pPr>
    </w:p>
    <w:p w:rsidR="00883ED7" w:rsidRDefault="00883ED7" w:rsidP="00883ED7">
      <w:pPr>
        <w:pStyle w:val="Prrafodelista"/>
        <w:ind w:left="1440"/>
      </w:pPr>
    </w:p>
    <w:p w:rsidR="001C0BDB" w:rsidRDefault="001C0BDB" w:rsidP="00B270E5">
      <w:pPr>
        <w:pStyle w:val="Prrafodelista"/>
        <w:numPr>
          <w:ilvl w:val="0"/>
          <w:numId w:val="10"/>
        </w:numPr>
      </w:pPr>
      <w:proofErr w:type="spellStart"/>
      <w:r>
        <w:t>Junk</w:t>
      </w:r>
      <w:proofErr w:type="spellEnd"/>
      <w:r>
        <w:t xml:space="preserve"> culture</w:t>
      </w:r>
      <w:r w:rsidR="00883ED7">
        <w:t xml:space="preserve">  ________</w:t>
      </w:r>
    </w:p>
    <w:p w:rsidR="00883ED7" w:rsidRDefault="00883ED7" w:rsidP="00883ED7">
      <w:pPr>
        <w:pStyle w:val="Prrafodelista"/>
        <w:ind w:left="1440"/>
      </w:pPr>
    </w:p>
    <w:p w:rsidR="00883ED7" w:rsidRDefault="00883ED7" w:rsidP="00883ED7">
      <w:pPr>
        <w:pStyle w:val="Prrafodelista"/>
        <w:ind w:left="1440"/>
      </w:pPr>
    </w:p>
    <w:p w:rsidR="001C0BDB" w:rsidRDefault="001C0BDB" w:rsidP="00883ED7">
      <w:pPr>
        <w:pStyle w:val="Prrafodelista"/>
        <w:numPr>
          <w:ilvl w:val="0"/>
          <w:numId w:val="10"/>
        </w:numPr>
      </w:pPr>
      <w:r>
        <w:t>Alta cultura</w:t>
      </w:r>
      <w:r w:rsidR="00883ED7">
        <w:t>____________</w:t>
      </w:r>
    </w:p>
    <w:p w:rsidR="00883ED7" w:rsidRDefault="00883ED7" w:rsidP="00883ED7"/>
    <w:p w:rsidR="001C0BDB" w:rsidRDefault="001C0BDB" w:rsidP="001C0BDB">
      <w:pPr>
        <w:pStyle w:val="Prrafodelista"/>
        <w:numPr>
          <w:ilvl w:val="0"/>
          <w:numId w:val="10"/>
        </w:numPr>
      </w:pPr>
      <w:r>
        <w:t xml:space="preserve">Mediaciones </w:t>
      </w:r>
      <w:r w:rsidR="00883ED7">
        <w:t>___________</w:t>
      </w:r>
    </w:p>
    <w:p w:rsidR="00883ED7" w:rsidRDefault="00883ED7" w:rsidP="00883ED7">
      <w:pPr>
        <w:pStyle w:val="Prrafodelista"/>
      </w:pPr>
    </w:p>
    <w:p w:rsidR="00883ED7" w:rsidRDefault="00883ED7" w:rsidP="00FA597B">
      <w:pPr>
        <w:pStyle w:val="Prrafodelista"/>
        <w:numPr>
          <w:ilvl w:val="0"/>
          <w:numId w:val="10"/>
        </w:numPr>
      </w:pPr>
      <w:r>
        <w:t>Escuela de Frankfurt_________</w:t>
      </w:r>
    </w:p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883ED7"/>
    <w:p w:rsidR="00883ED7" w:rsidRDefault="00883ED7" w:rsidP="00883ED7">
      <w:pPr>
        <w:pStyle w:val="Prrafodelista"/>
        <w:numPr>
          <w:ilvl w:val="0"/>
          <w:numId w:val="11"/>
        </w:numPr>
      </w:pPr>
      <w:r>
        <w:t>Aguja hipodérmica</w:t>
      </w:r>
    </w:p>
    <w:p w:rsidR="00532C8A" w:rsidRDefault="00532C8A" w:rsidP="00883ED7">
      <w:pPr>
        <w:pStyle w:val="Prrafodelista"/>
        <w:numPr>
          <w:ilvl w:val="0"/>
          <w:numId w:val="11"/>
        </w:numPr>
      </w:pPr>
      <w:r>
        <w:t>Calle 7 y Combate</w:t>
      </w:r>
    </w:p>
    <w:p w:rsidR="00883ED7" w:rsidRDefault="00883ED7" w:rsidP="00883ED7">
      <w:pPr>
        <w:pStyle w:val="Prrafodelista"/>
        <w:numPr>
          <w:ilvl w:val="0"/>
          <w:numId w:val="11"/>
        </w:numPr>
      </w:pPr>
      <w:r>
        <w:t>Modelo matemático de la comunicación</w:t>
      </w:r>
    </w:p>
    <w:p w:rsidR="00883ED7" w:rsidRDefault="00883ED7" w:rsidP="00883ED7">
      <w:pPr>
        <w:pStyle w:val="Prrafodelista"/>
        <w:numPr>
          <w:ilvl w:val="0"/>
          <w:numId w:val="11"/>
        </w:numPr>
      </w:pPr>
      <w:r>
        <w:t xml:space="preserve">La Escuela de </w:t>
      </w:r>
      <w:proofErr w:type="spellStart"/>
      <w:r>
        <w:t>Franckfurt</w:t>
      </w:r>
      <w:proofErr w:type="spellEnd"/>
    </w:p>
    <w:p w:rsidR="00532C8A" w:rsidRDefault="00883ED7" w:rsidP="00883ED7">
      <w:pPr>
        <w:pStyle w:val="Prrafodelista"/>
        <w:numPr>
          <w:ilvl w:val="0"/>
          <w:numId w:val="11"/>
        </w:numPr>
      </w:pPr>
      <w:r>
        <w:t>Ópera y obras originales</w:t>
      </w:r>
    </w:p>
    <w:p w:rsidR="00883ED7" w:rsidRDefault="00532C8A" w:rsidP="00883ED7">
      <w:pPr>
        <w:pStyle w:val="Prrafodelista"/>
        <w:numPr>
          <w:ilvl w:val="0"/>
          <w:numId w:val="11"/>
        </w:numPr>
      </w:pPr>
      <w:r>
        <w:t xml:space="preserve">Marshall </w:t>
      </w:r>
      <w:proofErr w:type="spellStart"/>
      <w:r>
        <w:t>McLuhan</w:t>
      </w:r>
      <w:proofErr w:type="spellEnd"/>
      <w:r>
        <w:t xml:space="preserve"> </w:t>
      </w:r>
      <w:r w:rsidR="00883ED7">
        <w:t xml:space="preserve"> </w:t>
      </w:r>
    </w:p>
    <w:p w:rsidR="00532C8A" w:rsidRDefault="00883ED7" w:rsidP="00532C8A">
      <w:pPr>
        <w:pStyle w:val="Prrafodelista"/>
        <w:numPr>
          <w:ilvl w:val="0"/>
          <w:numId w:val="11"/>
        </w:numPr>
      </w:pPr>
      <w:r>
        <w:t>Amas de casa desesperadas</w:t>
      </w:r>
    </w:p>
    <w:p w:rsidR="00883ED7" w:rsidRDefault="00883ED7" w:rsidP="00532C8A">
      <w:pPr>
        <w:pStyle w:val="Prrafodelista"/>
        <w:numPr>
          <w:ilvl w:val="0"/>
          <w:numId w:val="11"/>
        </w:numPr>
      </w:pPr>
      <w:bookmarkStart w:id="0" w:name="_GoBack"/>
      <w:bookmarkEnd w:id="0"/>
      <w:r>
        <w:t xml:space="preserve">Combo Amarillo </w:t>
      </w:r>
    </w:p>
    <w:p w:rsidR="00883ED7" w:rsidRDefault="00883ED7" w:rsidP="00883ED7">
      <w:pPr>
        <w:pStyle w:val="Prrafodelista"/>
        <w:numPr>
          <w:ilvl w:val="0"/>
          <w:numId w:val="11"/>
        </w:numPr>
      </w:pPr>
      <w:r>
        <w:t>J.M. Barbero</w:t>
      </w:r>
    </w:p>
    <w:p w:rsidR="00883ED7" w:rsidRDefault="00883ED7" w:rsidP="00883ED7">
      <w:pPr>
        <w:pStyle w:val="Prrafodelista"/>
        <w:numPr>
          <w:ilvl w:val="0"/>
          <w:numId w:val="11"/>
        </w:numPr>
      </w:pPr>
      <w:r>
        <w:t>Los medios comunitarios</w:t>
      </w:r>
    </w:p>
    <w:p w:rsidR="00532C8A" w:rsidRDefault="00532C8A" w:rsidP="00532C8A">
      <w:pPr>
        <w:pStyle w:val="Prrafodelista"/>
        <w:ind w:left="1800"/>
      </w:pPr>
    </w:p>
    <w:p w:rsidR="00883ED7" w:rsidRDefault="00883ED7" w:rsidP="00883ED7">
      <w:pPr>
        <w:pStyle w:val="Prrafodelista"/>
        <w:ind w:left="1800"/>
      </w:pPr>
    </w:p>
    <w:p w:rsidR="00883ED7" w:rsidRDefault="00883ED7" w:rsidP="00883ED7"/>
    <w:p w:rsidR="00883ED7" w:rsidRDefault="00883ED7" w:rsidP="001C0BDB"/>
    <w:sectPr w:rsidR="00883ED7" w:rsidSect="001C0BDB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8AE" w:rsidRDefault="002F78AE" w:rsidP="00883ED7">
      <w:pPr>
        <w:spacing w:after="0" w:line="240" w:lineRule="auto"/>
      </w:pPr>
      <w:r>
        <w:separator/>
      </w:r>
    </w:p>
  </w:endnote>
  <w:endnote w:type="continuationSeparator" w:id="0">
    <w:p w:rsidR="002F78AE" w:rsidRDefault="002F78AE" w:rsidP="00883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8AE" w:rsidRDefault="002F78AE" w:rsidP="00883ED7">
      <w:pPr>
        <w:spacing w:after="0" w:line="240" w:lineRule="auto"/>
      </w:pPr>
      <w:r>
        <w:separator/>
      </w:r>
    </w:p>
  </w:footnote>
  <w:footnote w:type="continuationSeparator" w:id="0">
    <w:p w:rsidR="002F78AE" w:rsidRDefault="002F78AE" w:rsidP="00883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ED7" w:rsidRDefault="00883ED7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7BDCF7E0" wp14:editId="671E4F1F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883ED7" w:rsidRDefault="00883ED7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883ED7" w:rsidRDefault="00883ED7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PSICOLOGÍA PARA MEDIOS</w:t>
    </w:r>
    <w:r>
      <w:rPr>
        <w:b/>
        <w:sz w:val="20"/>
        <w:szCs w:val="20"/>
        <w:lang w:val="es-ES_tradnl"/>
      </w:rPr>
      <w:t xml:space="preserve"> – IT 201</w:t>
    </w:r>
    <w:r>
      <w:rPr>
        <w:b/>
        <w:sz w:val="20"/>
        <w:szCs w:val="20"/>
        <w:lang w:val="es-ES_tradnl"/>
      </w:rPr>
      <w:t>7</w:t>
    </w:r>
  </w:p>
  <w:p w:rsidR="00883ED7" w:rsidRDefault="00883ED7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EXAMEN I PARCIAL</w:t>
    </w:r>
  </w:p>
  <w:p w:rsidR="00883ED7" w:rsidRDefault="00883ED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465D4"/>
    <w:multiLevelType w:val="hybridMultilevel"/>
    <w:tmpl w:val="A46C69E4"/>
    <w:lvl w:ilvl="0" w:tplc="AF9EEB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EB4E9F"/>
    <w:multiLevelType w:val="hybridMultilevel"/>
    <w:tmpl w:val="200E224C"/>
    <w:lvl w:ilvl="0" w:tplc="B95A5C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0F3D74"/>
    <w:multiLevelType w:val="hybridMultilevel"/>
    <w:tmpl w:val="BD4A4512"/>
    <w:lvl w:ilvl="0" w:tplc="17D6B9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741ABE"/>
    <w:multiLevelType w:val="hybridMultilevel"/>
    <w:tmpl w:val="0BA63008"/>
    <w:lvl w:ilvl="0" w:tplc="44D885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DB2FCD"/>
    <w:multiLevelType w:val="hybridMultilevel"/>
    <w:tmpl w:val="57024DBC"/>
    <w:lvl w:ilvl="0" w:tplc="67245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D4A2CD4"/>
    <w:multiLevelType w:val="hybridMultilevel"/>
    <w:tmpl w:val="FA042974"/>
    <w:lvl w:ilvl="0" w:tplc="A3D257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AC6852"/>
    <w:multiLevelType w:val="hybridMultilevel"/>
    <w:tmpl w:val="4610682E"/>
    <w:lvl w:ilvl="0" w:tplc="79D2D4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0AE05AB"/>
    <w:multiLevelType w:val="hybridMultilevel"/>
    <w:tmpl w:val="E9867DB6"/>
    <w:lvl w:ilvl="0" w:tplc="3CC6CE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200F15"/>
    <w:multiLevelType w:val="hybridMultilevel"/>
    <w:tmpl w:val="6D5E47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5901DF"/>
    <w:multiLevelType w:val="hybridMultilevel"/>
    <w:tmpl w:val="AE160A4A"/>
    <w:lvl w:ilvl="0" w:tplc="CE426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124E6A"/>
    <w:multiLevelType w:val="hybridMultilevel"/>
    <w:tmpl w:val="D55A922E"/>
    <w:lvl w:ilvl="0" w:tplc="D93094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3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6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7F3"/>
    <w:rsid w:val="000D67F3"/>
    <w:rsid w:val="001C0BDB"/>
    <w:rsid w:val="002F78AE"/>
    <w:rsid w:val="003521C8"/>
    <w:rsid w:val="00532C8A"/>
    <w:rsid w:val="00555765"/>
    <w:rsid w:val="00750034"/>
    <w:rsid w:val="00883ED7"/>
    <w:rsid w:val="0097688C"/>
    <w:rsid w:val="009D1E80"/>
    <w:rsid w:val="00A77E6B"/>
    <w:rsid w:val="00B82788"/>
    <w:rsid w:val="00C37A86"/>
    <w:rsid w:val="00C7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F0051-170F-499B-AF16-9ED1AB95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D67F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83E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3ED7"/>
  </w:style>
  <w:style w:type="paragraph" w:styleId="Piedepgina">
    <w:name w:val="footer"/>
    <w:basedOn w:val="Normal"/>
    <w:link w:val="PiedepginaCar"/>
    <w:uiPriority w:val="99"/>
    <w:unhideWhenUsed/>
    <w:rsid w:val="00883E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ED7"/>
  </w:style>
  <w:style w:type="paragraph" w:styleId="Sinespaciado">
    <w:name w:val="No Spacing"/>
    <w:uiPriority w:val="1"/>
    <w:qFormat/>
    <w:rsid w:val="00883ED7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3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4721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4</cp:revision>
  <dcterms:created xsi:type="dcterms:W3CDTF">2017-06-26T14:46:00Z</dcterms:created>
  <dcterms:modified xsi:type="dcterms:W3CDTF">2017-06-26T21:16:00Z</dcterms:modified>
</cp:coreProperties>
</file>