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2D04E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32DFFBA" w14:textId="27219409" w:rsidR="0074585A" w:rsidRPr="00D63E5B" w:rsidRDefault="00D63E5B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Asignatura: Actuación. 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>Examen: Parcial.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ab/>
        <w:t xml:space="preserve">Versión: </w:t>
      </w:r>
      <w:r w:rsidR="005348A2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T</w:t>
      </w:r>
      <w: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.</w:t>
      </w:r>
    </w:p>
    <w:p w14:paraId="6CF5DF09" w14:textId="77777777" w:rsidR="00D63E5B" w:rsidRDefault="00D63E5B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</w:p>
    <w:p w14:paraId="309AB38E" w14:textId="608BC448" w:rsidR="0074585A" w:rsidRPr="00D63E5B" w:rsidRDefault="0074585A" w:rsidP="0074585A">
      <w:pPr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</w:pP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Nombre(s) y apellidos:______________</w:t>
      </w:r>
      <w:r w:rsidR="00D63E5B"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_______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</w:t>
      </w:r>
      <w:r w:rsid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 xml:space="preserve">        </w:t>
      </w:r>
      <w:r w:rsidRPr="00D63E5B">
        <w:rPr>
          <w:rFonts w:ascii="Trebuchet MS" w:hAnsi="Trebuchet MS" w:cs="Times New Roman"/>
          <w:b/>
          <w:color w:val="000000" w:themeColor="text1"/>
          <w:sz w:val="22"/>
          <w:szCs w:val="22"/>
          <w:lang w:val="es-ES"/>
        </w:rPr>
        <w:t>Paralelo___________</w:t>
      </w:r>
    </w:p>
    <w:p w14:paraId="11387A7D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1713E8F3" w14:textId="77777777" w:rsidR="0074585A" w:rsidRDefault="0074585A" w:rsidP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…………………………………………………………………………………………………………………………………….</w:t>
      </w:r>
    </w:p>
    <w:p w14:paraId="0857271C" w14:textId="77777777" w:rsidR="0074585A" w:rsidRDefault="0074585A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5011FF5E" w14:textId="554578A9" w:rsidR="005348A2" w:rsidRDefault="000519A3">
      <w:pPr>
        <w:rPr>
          <w:rFonts w:ascii="Trebuchet MS" w:hAnsi="Trebuchet MS" w:cs="Times New Roman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1. </w:t>
      </w:r>
      <w:r w:rsidR="005348A2" w:rsidRPr="005348A2">
        <w:rPr>
          <w:rFonts w:ascii="Trebuchet MS" w:hAnsi="Trebuchet MS" w:cs="Times New Roman"/>
          <w:sz w:val="22"/>
          <w:szCs w:val="22"/>
        </w:rPr>
        <w:t>El primer autor de</w:t>
      </w:r>
      <w:r w:rsidR="00055113">
        <w:rPr>
          <w:rFonts w:ascii="Trebuchet MS" w:hAnsi="Trebuchet MS" w:cs="Times New Roman"/>
          <w:sz w:val="22"/>
          <w:szCs w:val="22"/>
        </w:rPr>
        <w:t xml:space="preserve">l teatro del absurdo </w:t>
      </w:r>
      <w:proofErr w:type="spellStart"/>
      <w:r w:rsidR="00055113">
        <w:rPr>
          <w:rFonts w:ascii="Trebuchet MS" w:hAnsi="Trebuchet MS" w:cs="Times New Roman"/>
          <w:sz w:val="22"/>
          <w:szCs w:val="22"/>
        </w:rPr>
        <w:t>Eugène</w:t>
      </w:r>
      <w:proofErr w:type="spellEnd"/>
      <w:r w:rsidR="00055113">
        <w:rPr>
          <w:rFonts w:ascii="Trebuchet MS" w:hAnsi="Trebuchet MS" w:cs="Times New Roman"/>
          <w:sz w:val="22"/>
          <w:szCs w:val="22"/>
        </w:rPr>
        <w:t xml:space="preserve"> I</w:t>
      </w:r>
      <w:r w:rsidR="005348A2">
        <w:rPr>
          <w:rFonts w:ascii="Trebuchet MS" w:hAnsi="Trebuchet MS" w:cs="Times New Roman"/>
          <w:sz w:val="22"/>
          <w:szCs w:val="22"/>
        </w:rPr>
        <w:t>onesco,</w:t>
      </w:r>
      <w:r w:rsidR="005348A2" w:rsidRPr="005348A2">
        <w:rPr>
          <w:rFonts w:ascii="Trebuchet MS" w:hAnsi="Trebuchet MS" w:cs="Times New Roman"/>
          <w:sz w:val="22"/>
          <w:szCs w:val="22"/>
        </w:rPr>
        <w:t xml:space="preserve"> en 1950 estrenó</w:t>
      </w:r>
      <w:r w:rsidR="005348A2">
        <w:rPr>
          <w:rFonts w:ascii="Trebuchet MS" w:hAnsi="Trebuchet MS" w:cs="Times New Roman"/>
          <w:sz w:val="22"/>
          <w:szCs w:val="22"/>
        </w:rPr>
        <w:t xml:space="preserve"> la obra</w:t>
      </w:r>
      <w:r w:rsidR="005348A2" w:rsidRPr="005348A2">
        <w:rPr>
          <w:rFonts w:ascii="Trebuchet MS" w:hAnsi="Trebuchet MS" w:cs="Times New Roman"/>
          <w:sz w:val="22"/>
          <w:szCs w:val="22"/>
        </w:rPr>
        <w:t xml:space="preserve"> “</w:t>
      </w:r>
      <w:r w:rsidR="005348A2">
        <w:rPr>
          <w:rFonts w:ascii="Trebuchet MS" w:hAnsi="Trebuchet MS" w:cs="Times New Roman"/>
          <w:sz w:val="22"/>
          <w:szCs w:val="22"/>
        </w:rPr>
        <w:t>____________</w:t>
      </w:r>
      <w:r w:rsidR="005348A2" w:rsidRPr="005348A2">
        <w:rPr>
          <w:rFonts w:ascii="Trebuchet MS" w:hAnsi="Trebuchet MS" w:cs="Times New Roman"/>
          <w:sz w:val="22"/>
          <w:szCs w:val="22"/>
        </w:rPr>
        <w:t>”.</w:t>
      </w:r>
      <w:r w:rsidR="005348A2" w:rsidRPr="008519D2">
        <w:rPr>
          <w:rFonts w:ascii="Trebuchet MS" w:hAnsi="Trebuchet MS" w:cs="Times New Roman"/>
        </w:rPr>
        <w:t xml:space="preserve"> </w:t>
      </w:r>
    </w:p>
    <w:p w14:paraId="2A8AE28A" w14:textId="5D7EA558" w:rsidR="00930825" w:rsidRDefault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060E52A5" w14:textId="22EA225B" w:rsidR="00F37368" w:rsidRPr="001E1722" w:rsidRDefault="005348A2" w:rsidP="00F37368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A. La bailarina calva</w:t>
      </w:r>
      <w:r w:rsidR="00F37368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F37368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F37368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F37368"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hyperlink r:id="rId8" w:history="1"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La cantante ca</w:t>
        </w:r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l</w:t>
        </w:r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 xml:space="preserve">va </w:t>
        </w:r>
      </w:hyperlink>
    </w:p>
    <w:p w14:paraId="6E852E6C" w14:textId="092A0478" w:rsidR="00F37368" w:rsidRPr="00784C2C" w:rsidRDefault="00F37368" w:rsidP="00F37368">
      <w:pPr>
        <w:rPr>
          <w:rFonts w:ascii="Trebuchet MS" w:hAnsi="Trebuchet MS"/>
          <w:color w:val="000000" w:themeColor="text1"/>
          <w:sz w:val="22"/>
          <w:szCs w:val="22"/>
        </w:rPr>
      </w:pPr>
      <w:r w:rsidRPr="005348A2">
        <w:rPr>
          <w:rFonts w:ascii="Trebuchet MS" w:hAnsi="Trebuchet MS"/>
          <w:sz w:val="22"/>
          <w:szCs w:val="22"/>
        </w:rPr>
        <w:t xml:space="preserve">C. </w:t>
      </w:r>
      <w:r w:rsidR="00055113">
        <w:rPr>
          <w:rFonts w:ascii="Trebuchet MS" w:hAnsi="Trebuchet MS"/>
          <w:sz w:val="22"/>
          <w:szCs w:val="22"/>
        </w:rPr>
        <w:t xml:space="preserve">La </w:t>
      </w:r>
      <w:proofErr w:type="spellStart"/>
      <w:r w:rsidR="00055113">
        <w:rPr>
          <w:rFonts w:ascii="Trebuchet MS" w:hAnsi="Trebuchet MS"/>
          <w:sz w:val="22"/>
          <w:szCs w:val="22"/>
        </w:rPr>
        <w:t>actrÍ</w:t>
      </w:r>
      <w:r w:rsidR="005348A2">
        <w:rPr>
          <w:rFonts w:ascii="Trebuchet MS" w:hAnsi="Trebuchet MS"/>
          <w:sz w:val="22"/>
          <w:szCs w:val="22"/>
        </w:rPr>
        <w:t>z</w:t>
      </w:r>
      <w:proofErr w:type="spellEnd"/>
      <w:r w:rsidR="005348A2">
        <w:rPr>
          <w:rFonts w:ascii="Trebuchet MS" w:hAnsi="Trebuchet MS"/>
          <w:sz w:val="22"/>
          <w:szCs w:val="22"/>
        </w:rPr>
        <w:t xml:space="preserve"> calva</w:t>
      </w:r>
      <w:r w:rsidRPr="005348A2">
        <w:rPr>
          <w:rFonts w:ascii="Trebuchet MS" w:hAnsi="Trebuchet MS"/>
          <w:color w:val="000000" w:themeColor="text1"/>
          <w:sz w:val="22"/>
          <w:szCs w:val="22"/>
        </w:rPr>
        <w:tab/>
      </w:r>
      <w:r w:rsidRPr="005348A2">
        <w:rPr>
          <w:rFonts w:ascii="Trebuchet MS" w:hAnsi="Trebuchet MS"/>
          <w:color w:val="000000" w:themeColor="text1"/>
          <w:sz w:val="22"/>
          <w:szCs w:val="22"/>
        </w:rPr>
        <w:tab/>
      </w:r>
      <w:r w:rsidR="005348A2">
        <w:rPr>
          <w:rFonts w:ascii="Trebuchet MS" w:hAnsi="Trebuchet MS"/>
          <w:color w:val="000000" w:themeColor="text1"/>
          <w:sz w:val="22"/>
          <w:szCs w:val="22"/>
        </w:rPr>
        <w:tab/>
      </w:r>
      <w:r w:rsidRPr="005348A2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hyperlink r:id="rId9" w:history="1">
        <w:r w:rsidR="005348A2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La pianista calva</w:t>
        </w:r>
      </w:hyperlink>
    </w:p>
    <w:p w14:paraId="2D2188CC" w14:textId="77777777" w:rsidR="00930825" w:rsidRDefault="00930825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7A89CA94" w14:textId="77777777" w:rsidR="00930825" w:rsidRDefault="00930825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</w:p>
    <w:p w14:paraId="2E3C4D6B" w14:textId="29BB6DC7" w:rsidR="005B60EC" w:rsidRDefault="000519A3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2. </w:t>
      </w:r>
      <w:r w:rsidR="006C00E7">
        <w:rPr>
          <w:rFonts w:ascii="Trebuchet MS" w:hAnsi="Trebuchet MS" w:cs="Times New Roman"/>
          <w:color w:val="000000" w:themeColor="text1"/>
          <w:sz w:val="22"/>
          <w:szCs w:val="22"/>
        </w:rPr>
        <w:t>La</w:t>
      </w:r>
      <w:r w:rsidR="006C00E7" w:rsidRPr="006C00E7">
        <w:rPr>
          <w:rFonts w:ascii="Trebuchet MS" w:hAnsi="Trebuchet MS" w:cs="Times New Roman"/>
          <w:color w:val="000000" w:themeColor="text1"/>
          <w:sz w:val="22"/>
          <w:szCs w:val="22"/>
        </w:rPr>
        <w:t xml:space="preserve"> influencia</w:t>
      </w:r>
      <w:r w:rsidR="006C00E7">
        <w:rPr>
          <w:rFonts w:ascii="Trebuchet MS" w:hAnsi="Trebuchet MS" w:cs="Times New Roman"/>
          <w:color w:val="000000" w:themeColor="text1"/>
          <w:sz w:val="22"/>
          <w:szCs w:val="22"/>
        </w:rPr>
        <w:t xml:space="preserve"> del teatro del absurdo</w:t>
      </w:r>
      <w:r w:rsidR="006C00E7" w:rsidRPr="006C00E7">
        <w:rPr>
          <w:rFonts w:ascii="Trebuchet MS" w:hAnsi="Trebuchet MS" w:cs="Times New Roman"/>
          <w:color w:val="000000" w:themeColor="text1"/>
          <w:sz w:val="22"/>
          <w:szCs w:val="22"/>
        </w:rPr>
        <w:t xml:space="preserve"> está detrás de movimientos como Dada y el </w:t>
      </w:r>
      <w:r w:rsidR="00B72EC1">
        <w:rPr>
          <w:rFonts w:ascii="Trebuchet MS" w:hAnsi="Trebuchet MS" w:cs="Times New Roman"/>
          <w:color w:val="000000" w:themeColor="text1"/>
          <w:sz w:val="22"/>
          <w:szCs w:val="22"/>
        </w:rPr>
        <w:t>________</w:t>
      </w:r>
      <w:r w:rsidR="006C00E7">
        <w:rPr>
          <w:rFonts w:ascii="Trebuchet MS" w:hAnsi="Trebuchet MS" w:cs="Times New Roman"/>
          <w:color w:val="000000" w:themeColor="text1"/>
          <w:sz w:val="22"/>
          <w:szCs w:val="22"/>
        </w:rPr>
        <w:t>.</w:t>
      </w:r>
      <w:r w:rsidR="006C00E7" w:rsidRPr="006C00E7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 </w:t>
      </w:r>
      <w:r w:rsidR="005B60EC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 w:rsidR="005B60EC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 w:rsidR="005B60EC"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3170B05A" w14:textId="77777777" w:rsidR="005B60EC" w:rsidRPr="001E1722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A. naturalismo</w:t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ab/>
        <w:t xml:space="preserve">B. </w:t>
      </w:r>
      <w:hyperlink r:id="rId10" w:history="1">
        <w:r>
          <w:rPr>
            <w:rStyle w:val="Hipervnculo"/>
            <w:rFonts w:ascii="Trebuchet MS" w:hAnsi="Trebuchet MS" w:cs="Times New Roman"/>
            <w:color w:val="000000" w:themeColor="text1"/>
            <w:sz w:val="22"/>
            <w:szCs w:val="22"/>
            <w:u w:val="none"/>
          </w:rPr>
          <w:t>realismo</w:t>
        </w:r>
      </w:hyperlink>
    </w:p>
    <w:p w14:paraId="4B2A4CD4" w14:textId="38ED7356" w:rsidR="005B60EC" w:rsidRPr="00784C2C" w:rsidRDefault="005B60EC" w:rsidP="005B60EC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hyperlink r:id="rId11" w:history="1">
        <w:r w:rsidR="00B72EC1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surrealismo</w:t>
        </w:r>
      </w:hyperlink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 w:rsidR="00B72EC1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hyperlink r:id="rId12" w:history="1">
        <w:r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maximalismo</w:t>
        </w:r>
      </w:hyperlink>
    </w:p>
    <w:p w14:paraId="3CF759B7" w14:textId="77777777" w:rsidR="003B75E4" w:rsidRDefault="003B75E4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3CBB20F" w14:textId="77777777" w:rsidR="00EC7678" w:rsidRDefault="00EC7678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5DFA372D" w14:textId="77777777" w:rsidR="0016595E" w:rsidRPr="0016595E" w:rsidRDefault="000519A3" w:rsidP="005B60EC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>3</w:t>
      </w:r>
      <w:r w:rsidR="0016595E">
        <w:rPr>
          <w:rFonts w:ascii="Trebuchet MS" w:hAnsi="Trebuchet MS" w:cs="Times New Roman"/>
          <w:color w:val="000000" w:themeColor="text1"/>
          <w:sz w:val="22"/>
          <w:szCs w:val="22"/>
        </w:rPr>
        <w:t>.</w:t>
      </w:r>
      <w:r w:rsidR="0016595E" w:rsidRPr="0016595E">
        <w:rPr>
          <w:rFonts w:ascii="Verdana" w:hAnsi="Verdana" w:cs="Times New Roman"/>
          <w:color w:val="333333"/>
          <w:sz w:val="23"/>
          <w:szCs w:val="23"/>
        </w:rPr>
        <w:t xml:space="preserve"> </w:t>
      </w:r>
      <w:r w:rsidR="0016595E">
        <w:rPr>
          <w:rFonts w:ascii="Trebuchet MS" w:hAnsi="Trebuchet MS" w:cs="Times New Roman"/>
          <w:color w:val="000000" w:themeColor="text1"/>
          <w:sz w:val="22"/>
          <w:szCs w:val="22"/>
        </w:rPr>
        <w:t>La conocida técnica</w:t>
      </w:r>
      <w:r w:rsidR="0016595E" w:rsidRPr="0016595E">
        <w:rPr>
          <w:rFonts w:ascii="Trebuchet MS" w:hAnsi="Trebuchet MS" w:cs="Times New Roman"/>
          <w:color w:val="000000" w:themeColor="text1"/>
          <w:sz w:val="22"/>
          <w:szCs w:val="22"/>
        </w:rPr>
        <w:t xml:space="preserve"> </w:t>
      </w:r>
      <w:r w:rsidR="0016595E">
        <w:rPr>
          <w:rFonts w:ascii="Trebuchet MS" w:hAnsi="Trebuchet MS" w:cs="Times New Roman"/>
          <w:color w:val="000000" w:themeColor="text1"/>
          <w:sz w:val="22"/>
          <w:szCs w:val="22"/>
        </w:rPr>
        <w:t xml:space="preserve">teatral de </w:t>
      </w:r>
      <w:proofErr w:type="spellStart"/>
      <w:r w:rsidR="0016595E">
        <w:rPr>
          <w:rFonts w:ascii="Trebuchet MS" w:hAnsi="Trebuchet MS" w:cs="Times New Roman"/>
          <w:color w:val="000000" w:themeColor="text1"/>
          <w:sz w:val="22"/>
          <w:szCs w:val="22"/>
        </w:rPr>
        <w:t>Bertolt</w:t>
      </w:r>
      <w:proofErr w:type="spellEnd"/>
      <w:r w:rsidR="0016595E">
        <w:rPr>
          <w:rFonts w:ascii="Trebuchet MS" w:hAnsi="Trebuchet MS" w:cs="Times New Roman"/>
          <w:color w:val="000000" w:themeColor="text1"/>
          <w:sz w:val="22"/>
          <w:szCs w:val="22"/>
        </w:rPr>
        <w:t xml:space="preserve"> Brecht </w:t>
      </w:r>
      <w:r w:rsidR="0016595E" w:rsidRPr="0016595E">
        <w:rPr>
          <w:rFonts w:ascii="Trebuchet MS" w:hAnsi="Trebuchet MS" w:cs="Times New Roman"/>
          <w:i/>
          <w:color w:val="000000" w:themeColor="text1"/>
          <w:sz w:val="22"/>
          <w:szCs w:val="22"/>
        </w:rPr>
        <w:t>“</w:t>
      </w:r>
      <w:proofErr w:type="spellStart"/>
      <w:r w:rsidR="0016595E" w:rsidRPr="0016595E">
        <w:rPr>
          <w:rFonts w:ascii="Trebuchet MS" w:hAnsi="Trebuchet MS" w:cs="Times New Roman"/>
          <w:i/>
          <w:color w:val="000000" w:themeColor="text1"/>
          <w:sz w:val="22"/>
          <w:szCs w:val="22"/>
        </w:rPr>
        <w:t>Verfremdungseffekt</w:t>
      </w:r>
      <w:proofErr w:type="spellEnd"/>
      <w:r w:rsidR="0016595E" w:rsidRPr="0016595E">
        <w:rPr>
          <w:rFonts w:ascii="Trebuchet MS" w:hAnsi="Trebuchet MS" w:cs="Times New Roman"/>
          <w:i/>
          <w:color w:val="000000" w:themeColor="text1"/>
          <w:sz w:val="22"/>
          <w:szCs w:val="22"/>
        </w:rPr>
        <w:t>”</w:t>
      </w:r>
      <w:r w:rsidR="0016595E">
        <w:rPr>
          <w:rFonts w:ascii="Trebuchet MS" w:hAnsi="Trebuchet MS" w:cs="Times New Roman"/>
          <w:i/>
          <w:color w:val="000000" w:themeColor="text1"/>
          <w:sz w:val="22"/>
          <w:szCs w:val="22"/>
        </w:rPr>
        <w:t xml:space="preserve"> </w:t>
      </w:r>
      <w:r w:rsidR="0016595E" w:rsidRPr="0016595E">
        <w:rPr>
          <w:rFonts w:ascii="Trebuchet MS" w:hAnsi="Trebuchet MS" w:cs="Times New Roman"/>
          <w:color w:val="000000" w:themeColor="text1"/>
          <w:sz w:val="22"/>
          <w:szCs w:val="22"/>
        </w:rPr>
        <w:t>significa:</w:t>
      </w:r>
    </w:p>
    <w:p w14:paraId="10422879" w14:textId="6323A252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1A79151B" w14:textId="77777777" w:rsidR="003B75E4" w:rsidRDefault="003B75E4">
      <w:pPr>
        <w:rPr>
          <w:rFonts w:ascii="Trebuchet MS" w:hAnsi="Trebuchet MS" w:cs="Times New Roman"/>
          <w:color w:val="000000" w:themeColor="text1"/>
          <w:sz w:val="22"/>
          <w:szCs w:val="22"/>
        </w:rPr>
      </w:pPr>
    </w:p>
    <w:p w14:paraId="4767D812" w14:textId="5444BBB0" w:rsidR="00784C2C" w:rsidRPr="001E1722" w:rsidRDefault="001E1722" w:rsidP="00784C2C">
      <w:pPr>
        <w:rPr>
          <w:rFonts w:ascii="Trebuchet MS" w:hAnsi="Trebuchet MS" w:cs="Times New Roman"/>
          <w:color w:val="000000" w:themeColor="text1"/>
          <w:sz w:val="22"/>
          <w:szCs w:val="22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A. </w:t>
      </w:r>
      <w:r w:rsidR="00055113">
        <w:rPr>
          <w:rFonts w:ascii="Trebuchet MS" w:hAnsi="Trebuchet MS" w:cs="Times New Roman"/>
          <w:color w:val="000000" w:themeColor="text1"/>
          <w:sz w:val="22"/>
          <w:szCs w:val="22"/>
        </w:rPr>
        <w:t>E</w:t>
      </w:r>
      <w:r w:rsidR="0016595E" w:rsidRPr="0016595E">
        <w:rPr>
          <w:rFonts w:ascii="Trebuchet MS" w:hAnsi="Trebuchet MS" w:cs="Times New Roman"/>
          <w:color w:val="000000" w:themeColor="text1"/>
          <w:sz w:val="22"/>
          <w:szCs w:val="22"/>
        </w:rPr>
        <w:t>fecto de distanciamiento</w:t>
      </w:r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 w:rsidR="00784C2C">
        <w:rPr>
          <w:rFonts w:ascii="Trebuchet MS" w:hAnsi="Trebuchet MS" w:cs="Times New Roman"/>
          <w:color w:val="000000" w:themeColor="text1"/>
          <w:sz w:val="22"/>
          <w:szCs w:val="22"/>
        </w:rPr>
        <w:tab/>
      </w:r>
      <w:r>
        <w:rPr>
          <w:rFonts w:ascii="Trebuchet MS" w:hAnsi="Trebuchet MS" w:cs="Times New Roman"/>
          <w:color w:val="000000" w:themeColor="text1"/>
          <w:sz w:val="22"/>
          <w:szCs w:val="22"/>
        </w:rPr>
        <w:t xml:space="preserve">B. </w:t>
      </w:r>
      <w:hyperlink r:id="rId13" w:history="1">
        <w:r w:rsidR="00055113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E</w:t>
        </w:r>
        <w:r w:rsidR="00F20142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 xml:space="preserve">fecto </w:t>
        </w:r>
      </w:hyperlink>
      <w:r w:rsidR="00F20142">
        <w:rPr>
          <w:rStyle w:val="Hipervnculo"/>
          <w:rFonts w:ascii="Trebuchet MS" w:hAnsi="Trebuchet MS"/>
          <w:color w:val="000000" w:themeColor="text1"/>
          <w:sz w:val="22"/>
          <w:szCs w:val="22"/>
          <w:u w:val="none"/>
        </w:rPr>
        <w:t>de visualización</w:t>
      </w:r>
      <w:r w:rsidR="00F20142">
        <w:rPr>
          <w:rFonts w:ascii="Trebuchet MS" w:hAnsi="Trebuchet MS"/>
          <w:color w:val="000000" w:themeColor="text1"/>
          <w:sz w:val="22"/>
          <w:szCs w:val="22"/>
        </w:rPr>
        <w:tab/>
      </w:r>
    </w:p>
    <w:p w14:paraId="227BC0DF" w14:textId="37287480" w:rsidR="00784C2C" w:rsidRPr="00784C2C" w:rsidRDefault="006C1535" w:rsidP="00784C2C">
      <w:pPr>
        <w:rPr>
          <w:rFonts w:ascii="Trebuchet MS" w:hAnsi="Trebuchet MS"/>
          <w:color w:val="000000" w:themeColor="text1"/>
          <w:sz w:val="22"/>
          <w:szCs w:val="22"/>
        </w:rPr>
      </w:pPr>
      <w:r>
        <w:t xml:space="preserve">C. </w:t>
      </w:r>
      <w:hyperlink r:id="rId14" w:history="1">
        <w:r w:rsidR="00055113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E</w:t>
        </w:r>
        <w:r w:rsidR="0016595E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 xml:space="preserve">fecto </w:t>
        </w:r>
      </w:hyperlink>
      <w:r w:rsidR="0016595E">
        <w:rPr>
          <w:rStyle w:val="Hipervnculo"/>
          <w:rFonts w:ascii="Trebuchet MS" w:hAnsi="Trebuchet MS"/>
          <w:color w:val="000000" w:themeColor="text1"/>
          <w:sz w:val="22"/>
          <w:szCs w:val="22"/>
          <w:u w:val="none"/>
        </w:rPr>
        <w:t>de acercamiento</w:t>
      </w:r>
      <w:r w:rsidR="00F20142">
        <w:rPr>
          <w:rFonts w:ascii="Trebuchet MS" w:hAnsi="Trebuchet MS"/>
          <w:color w:val="000000" w:themeColor="text1"/>
          <w:sz w:val="22"/>
          <w:szCs w:val="22"/>
        </w:rPr>
        <w:tab/>
      </w:r>
      <w:r w:rsidR="00F20142">
        <w:rPr>
          <w:rFonts w:ascii="Trebuchet MS" w:hAnsi="Trebuchet MS"/>
          <w:color w:val="000000" w:themeColor="text1"/>
          <w:sz w:val="22"/>
          <w:szCs w:val="22"/>
        </w:rPr>
        <w:tab/>
      </w:r>
      <w:r w:rsidR="00F20142"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 xml:space="preserve">D. </w:t>
      </w:r>
      <w:hyperlink r:id="rId15" w:history="1">
        <w:r w:rsidR="00055113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>E</w:t>
        </w:r>
        <w:r w:rsidR="00F20142">
          <w:rPr>
            <w:rStyle w:val="Hipervnculo"/>
            <w:rFonts w:ascii="Trebuchet MS" w:hAnsi="Trebuchet MS"/>
            <w:color w:val="000000" w:themeColor="text1"/>
            <w:sz w:val="22"/>
            <w:szCs w:val="22"/>
            <w:u w:val="none"/>
          </w:rPr>
          <w:t xml:space="preserve">fecto </w:t>
        </w:r>
      </w:hyperlink>
      <w:r w:rsidR="00F20142">
        <w:rPr>
          <w:rStyle w:val="Hipervnculo"/>
          <w:rFonts w:ascii="Trebuchet MS" w:hAnsi="Trebuchet MS"/>
          <w:color w:val="000000" w:themeColor="text1"/>
          <w:sz w:val="22"/>
          <w:szCs w:val="22"/>
          <w:u w:val="none"/>
        </w:rPr>
        <w:t xml:space="preserve">de </w:t>
      </w:r>
      <w:r w:rsidR="00EE1ED6">
        <w:rPr>
          <w:rStyle w:val="Hipervnculo"/>
          <w:rFonts w:ascii="Trebuchet MS" w:hAnsi="Trebuchet MS"/>
          <w:color w:val="000000" w:themeColor="text1"/>
          <w:sz w:val="22"/>
          <w:szCs w:val="22"/>
          <w:u w:val="none"/>
        </w:rPr>
        <w:t>ver</w:t>
      </w:r>
      <w:r w:rsidR="00F20142">
        <w:rPr>
          <w:rStyle w:val="Hipervnculo"/>
          <w:rFonts w:ascii="Trebuchet MS" w:hAnsi="Trebuchet MS"/>
          <w:color w:val="000000" w:themeColor="text1"/>
          <w:sz w:val="22"/>
          <w:szCs w:val="22"/>
          <w:u w:val="none"/>
        </w:rPr>
        <w:t>ificación</w:t>
      </w:r>
    </w:p>
    <w:p w14:paraId="3E6AD537" w14:textId="77777777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36C3870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3827334" w14:textId="405B03FD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4. </w:t>
      </w:r>
      <w:r w:rsidR="008C71D8" w:rsidRPr="008C71D8">
        <w:rPr>
          <w:rFonts w:ascii="Trebuchet MS" w:hAnsi="Trebuchet MS"/>
          <w:color w:val="000000" w:themeColor="text1"/>
          <w:sz w:val="22"/>
          <w:szCs w:val="22"/>
        </w:rPr>
        <w:t xml:space="preserve">El término “absurdo” fue utilizado por primera vez por </w:t>
      </w:r>
      <w:r w:rsidR="008C71D8">
        <w:rPr>
          <w:rFonts w:ascii="Trebuchet MS" w:hAnsi="Trebuchet MS"/>
          <w:color w:val="000000" w:themeColor="text1"/>
          <w:sz w:val="22"/>
          <w:szCs w:val="22"/>
        </w:rPr>
        <w:t>_________</w:t>
      </w:r>
      <w:r w:rsidR="008C71D8" w:rsidRPr="008C71D8">
        <w:rPr>
          <w:rFonts w:ascii="Trebuchet MS" w:hAnsi="Trebuchet MS"/>
          <w:color w:val="000000" w:themeColor="text1"/>
          <w:sz w:val="22"/>
          <w:szCs w:val="22"/>
        </w:rPr>
        <w:t xml:space="preserve"> para calificar la existencia humana en su análisis sobre el existencialismo</w:t>
      </w:r>
      <w:r w:rsidR="008C71D8"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55176539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54572CE8" w14:textId="77777777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77706A4" w14:textId="16C405BE" w:rsidR="008C71D8" w:rsidRPr="008C71D8" w:rsidRDefault="000519A3" w:rsidP="008C71D8">
      <w:pPr>
        <w:rPr>
          <w:rFonts w:ascii="Trebuchet MS" w:hAnsi="Trebuchet MS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/>
          <w:color w:val="000000" w:themeColor="text1"/>
          <w:sz w:val="22"/>
          <w:szCs w:val="22"/>
        </w:rPr>
        <w:t>A.</w:t>
      </w:r>
      <w:r w:rsidR="0096575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A147F4" w:rsidRPr="00A147F4">
        <w:rPr>
          <w:rFonts w:ascii="Trebuchet MS" w:hAnsi="Trebuchet MS"/>
          <w:color w:val="000000" w:themeColor="text1"/>
          <w:sz w:val="22"/>
          <w:szCs w:val="22"/>
        </w:rPr>
        <w:t>Fiódor</w:t>
      </w:r>
      <w:proofErr w:type="spellEnd"/>
      <w:r w:rsidR="00A147F4" w:rsidRPr="00A147F4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A147F4" w:rsidRPr="00A147F4">
        <w:rPr>
          <w:rFonts w:ascii="Trebuchet MS" w:hAnsi="Trebuchet MS"/>
          <w:color w:val="000000" w:themeColor="text1"/>
          <w:sz w:val="22"/>
          <w:szCs w:val="22"/>
        </w:rPr>
        <w:t>Dostoyevski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B. </w:t>
      </w:r>
      <w:r w:rsidR="008C71D8" w:rsidRPr="008C71D8">
        <w:rPr>
          <w:rFonts w:ascii="Trebuchet MS" w:hAnsi="Trebuchet MS"/>
          <w:color w:val="000000" w:themeColor="text1"/>
          <w:sz w:val="22"/>
          <w:szCs w:val="22"/>
          <w:lang w:val="es-ES"/>
        </w:rPr>
        <w:t>Jean-Paul Sartre</w:t>
      </w:r>
    </w:p>
    <w:p w14:paraId="3F816E53" w14:textId="780477C1" w:rsidR="000519A3" w:rsidRDefault="000519A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proofErr w:type="spellStart"/>
      <w:r w:rsidR="00A147F4" w:rsidRPr="00A147F4">
        <w:rPr>
          <w:rFonts w:ascii="Trebuchet MS" w:hAnsi="Trebuchet MS"/>
          <w:color w:val="000000" w:themeColor="text1"/>
          <w:sz w:val="22"/>
          <w:szCs w:val="22"/>
        </w:rPr>
        <w:t>Søren</w:t>
      </w:r>
      <w:proofErr w:type="spellEnd"/>
      <w:r w:rsidR="00A147F4" w:rsidRPr="00A147F4">
        <w:rPr>
          <w:rFonts w:ascii="Trebuchet MS" w:hAnsi="Trebuchet MS"/>
          <w:color w:val="000000" w:themeColor="text1"/>
          <w:sz w:val="22"/>
          <w:szCs w:val="22"/>
        </w:rPr>
        <w:t xml:space="preserve"> Kierkegaard</w:t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</w:r>
      <w:r w:rsidR="00965753"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 w:rsidR="001269BC" w:rsidRPr="001269BC">
        <w:rPr>
          <w:rFonts w:ascii="Trebuchet MS" w:hAnsi="Trebuchet MS"/>
          <w:color w:val="000000" w:themeColor="text1"/>
          <w:sz w:val="22"/>
          <w:szCs w:val="22"/>
        </w:rPr>
        <w:t>Martin Heidegger</w:t>
      </w:r>
    </w:p>
    <w:p w14:paraId="2F2AD9E3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9BDDCC8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9F5A239" w14:textId="4EA94BAA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5. El dramaturgo </w:t>
      </w:r>
      <w:r w:rsidR="0084511F">
        <w:rPr>
          <w:rFonts w:ascii="Trebuchet MS" w:hAnsi="Trebuchet MS"/>
          <w:color w:val="000000" w:themeColor="text1"/>
          <w:sz w:val="22"/>
          <w:szCs w:val="22"/>
        </w:rPr>
        <w:t>Samuel Beckett</w:t>
      </w:r>
      <w:r>
        <w:rPr>
          <w:rFonts w:ascii="Trebuchet MS" w:hAnsi="Trebuchet MS"/>
          <w:color w:val="000000" w:themeColor="text1"/>
          <w:sz w:val="22"/>
          <w:szCs w:val="22"/>
        </w:rPr>
        <w:t>, autor de la obra “</w:t>
      </w:r>
      <w:r w:rsidR="0084511F">
        <w:rPr>
          <w:rFonts w:ascii="Trebuchet MS" w:hAnsi="Trebuchet MS"/>
          <w:color w:val="000000" w:themeColor="text1"/>
          <w:sz w:val="22"/>
          <w:szCs w:val="22"/>
        </w:rPr>
        <w:t>Esperando a Godot</w:t>
      </w:r>
      <w:r>
        <w:rPr>
          <w:rFonts w:ascii="Trebuchet MS" w:hAnsi="Trebuchet MS"/>
          <w:color w:val="000000" w:themeColor="text1"/>
          <w:sz w:val="22"/>
          <w:szCs w:val="22"/>
        </w:rPr>
        <w:t>” es de origen____</w:t>
      </w:r>
    </w:p>
    <w:p w14:paraId="7D932F8B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5F2A5B9B" w14:textId="77777777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8399093" w14:textId="0293BA76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A. </w:t>
      </w:r>
      <w:r w:rsidR="0084511F">
        <w:rPr>
          <w:rFonts w:ascii="Trebuchet MS" w:hAnsi="Trebuchet MS"/>
          <w:color w:val="000000" w:themeColor="text1"/>
          <w:sz w:val="22"/>
          <w:szCs w:val="22"/>
        </w:rPr>
        <w:t>Irlanda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B. </w:t>
      </w:r>
      <w:r w:rsidR="00CF362D">
        <w:rPr>
          <w:rFonts w:ascii="Trebuchet MS" w:hAnsi="Trebuchet MS"/>
          <w:color w:val="000000" w:themeColor="text1"/>
          <w:sz w:val="22"/>
          <w:szCs w:val="22"/>
        </w:rPr>
        <w:t>Rumania</w:t>
      </w:r>
    </w:p>
    <w:p w14:paraId="3A66B4F5" w14:textId="21CD8AC5" w:rsidR="00EC7678" w:rsidRDefault="00EC7678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C. Suecia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 w:rsidR="0084511F">
        <w:rPr>
          <w:rFonts w:ascii="Trebuchet MS" w:hAnsi="Trebuchet MS"/>
          <w:color w:val="000000" w:themeColor="text1"/>
          <w:sz w:val="22"/>
          <w:szCs w:val="22"/>
        </w:rPr>
        <w:t>Francia</w:t>
      </w:r>
    </w:p>
    <w:p w14:paraId="050427ED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B7C5431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BB68BE8" w14:textId="655D97C6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6. La obra “</w:t>
      </w:r>
      <w:r w:rsidR="001014BD">
        <w:rPr>
          <w:rFonts w:ascii="Trebuchet MS" w:hAnsi="Trebuchet MS"/>
          <w:color w:val="000000" w:themeColor="text1"/>
          <w:sz w:val="22"/>
          <w:szCs w:val="22"/>
        </w:rPr>
        <w:t xml:space="preserve">El alma buena de </w:t>
      </w:r>
      <w:proofErr w:type="spellStart"/>
      <w:r w:rsidR="001014BD">
        <w:rPr>
          <w:rFonts w:ascii="Trebuchet MS" w:hAnsi="Trebuchet MS"/>
          <w:color w:val="000000" w:themeColor="text1"/>
          <w:sz w:val="22"/>
          <w:szCs w:val="22"/>
        </w:rPr>
        <w:t>Sezuán</w:t>
      </w:r>
      <w:proofErr w:type="spellEnd"/>
      <w:r>
        <w:rPr>
          <w:rFonts w:ascii="Trebuchet MS" w:hAnsi="Trebuchet MS"/>
          <w:color w:val="000000" w:themeColor="text1"/>
          <w:sz w:val="22"/>
          <w:szCs w:val="22"/>
        </w:rPr>
        <w:t>” se estrenó en el año_____</w:t>
      </w:r>
    </w:p>
    <w:p w14:paraId="1293E0A9" w14:textId="77777777" w:rsidR="005B60EC" w:rsidRDefault="005B60EC" w:rsidP="005B60EC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(3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7402FB0" w14:textId="77777777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12052A5" w14:textId="7A26742F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A. </w:t>
      </w:r>
      <w:r w:rsidR="001D60CC">
        <w:rPr>
          <w:rFonts w:ascii="Trebuchet MS" w:hAnsi="Trebuchet MS"/>
          <w:color w:val="000000" w:themeColor="text1"/>
          <w:sz w:val="22"/>
          <w:szCs w:val="22"/>
        </w:rPr>
        <w:t>1923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B. </w:t>
      </w:r>
      <w:r w:rsidR="001014BD">
        <w:rPr>
          <w:rFonts w:ascii="Trebuchet MS" w:hAnsi="Trebuchet MS"/>
          <w:color w:val="000000" w:themeColor="text1"/>
          <w:sz w:val="22"/>
          <w:szCs w:val="22"/>
        </w:rPr>
        <w:t>1943</w:t>
      </w:r>
    </w:p>
    <w:p w14:paraId="600F5ADB" w14:textId="75CCF892" w:rsidR="004370F0" w:rsidRDefault="004370F0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C. </w:t>
      </w:r>
      <w:r w:rsidR="001D60CC">
        <w:rPr>
          <w:rFonts w:ascii="Trebuchet MS" w:hAnsi="Trebuchet MS"/>
          <w:color w:val="000000" w:themeColor="text1"/>
          <w:sz w:val="22"/>
          <w:szCs w:val="22"/>
        </w:rPr>
        <w:t>1903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 xml:space="preserve">D. </w:t>
      </w:r>
      <w:r w:rsidR="001D60CC">
        <w:rPr>
          <w:rFonts w:ascii="Trebuchet MS" w:hAnsi="Trebuchet MS"/>
          <w:color w:val="000000" w:themeColor="text1"/>
          <w:sz w:val="22"/>
          <w:szCs w:val="22"/>
        </w:rPr>
        <w:t>1963</w:t>
      </w:r>
    </w:p>
    <w:p w14:paraId="460A451A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F9BCBD2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EA3CBCA" w14:textId="77777777" w:rsidR="006F623C" w:rsidRDefault="006F623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CCDF4DA" w14:textId="77777777" w:rsidR="006F623C" w:rsidRDefault="006F623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4371B53" w14:textId="77777777" w:rsidR="006F623C" w:rsidRDefault="006F623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120079C" w14:textId="77777777" w:rsidR="006F623C" w:rsidRDefault="006F623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487FA2B" w14:textId="7718B93A" w:rsidR="009E0747" w:rsidRDefault="00577697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lastRenderedPageBreak/>
        <w:t>7</w:t>
      </w:r>
      <w:r w:rsidR="00F24821">
        <w:rPr>
          <w:rFonts w:ascii="Trebuchet MS" w:hAnsi="Trebuchet MS"/>
          <w:color w:val="000000" w:themeColor="text1"/>
          <w:sz w:val="22"/>
          <w:szCs w:val="22"/>
        </w:rPr>
        <w:t xml:space="preserve">. Mencione 4 autores del teatro </w:t>
      </w:r>
      <w:r w:rsidR="00B87D7D">
        <w:rPr>
          <w:rFonts w:ascii="Trebuchet MS" w:hAnsi="Trebuchet MS"/>
          <w:color w:val="000000" w:themeColor="text1"/>
          <w:sz w:val="22"/>
          <w:szCs w:val="22"/>
        </w:rPr>
        <w:t>del absurdo</w:t>
      </w:r>
      <w:r w:rsidR="00F24821"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15367973" w14:textId="0DB555D7" w:rsidR="009E0747" w:rsidRDefault="009E0747" w:rsidP="009E0747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(8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8B59678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7DFE9A" w14:textId="0EB8B14C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(1)____________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(2)____________</w:t>
      </w:r>
    </w:p>
    <w:p w14:paraId="31C63497" w14:textId="77777777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A57E864" w14:textId="0D41D648" w:rsidR="00F24821" w:rsidRDefault="00F24821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(3)____________</w:t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</w:r>
      <w:r>
        <w:rPr>
          <w:rFonts w:ascii="Trebuchet MS" w:hAnsi="Trebuchet MS"/>
          <w:color w:val="000000" w:themeColor="text1"/>
          <w:sz w:val="22"/>
          <w:szCs w:val="22"/>
        </w:rPr>
        <w:tab/>
        <w:t>(4)____________</w:t>
      </w:r>
    </w:p>
    <w:p w14:paraId="56BAC054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CAF4978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5713154" w14:textId="0396AA49" w:rsidR="00230B5A" w:rsidRDefault="00577697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8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. Mencione una </w:t>
      </w:r>
      <w:r w:rsidR="001339E0">
        <w:rPr>
          <w:rFonts w:ascii="Trebuchet MS" w:hAnsi="Trebuchet MS"/>
          <w:color w:val="000000" w:themeColor="text1"/>
          <w:sz w:val="22"/>
          <w:szCs w:val="22"/>
        </w:rPr>
        <w:t>obra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 del </w:t>
      </w:r>
      <w:r w:rsidR="00F62244">
        <w:rPr>
          <w:rFonts w:ascii="Trebuchet MS" w:hAnsi="Trebuchet MS"/>
          <w:color w:val="000000" w:themeColor="text1"/>
          <w:sz w:val="22"/>
          <w:szCs w:val="22"/>
        </w:rPr>
        <w:t>dramaturgo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proofErr w:type="spellStart"/>
      <w:r w:rsidR="001339E0">
        <w:rPr>
          <w:rFonts w:ascii="Trebuchet MS" w:hAnsi="Trebuchet MS" w:cs="Times New Roman"/>
          <w:sz w:val="22"/>
          <w:szCs w:val="22"/>
        </w:rPr>
        <w:t>Eugène</w:t>
      </w:r>
      <w:proofErr w:type="spellEnd"/>
      <w:r w:rsidR="001339E0">
        <w:rPr>
          <w:rFonts w:ascii="Trebuchet MS" w:hAnsi="Trebuchet MS" w:cs="Times New Roman"/>
          <w:sz w:val="22"/>
          <w:szCs w:val="22"/>
        </w:rPr>
        <w:t xml:space="preserve"> Ionesco en los años 60</w:t>
      </w:r>
      <w:r w:rsidR="00230B5A">
        <w:rPr>
          <w:rFonts w:ascii="Trebuchet MS" w:hAnsi="Trebuchet MS"/>
          <w:color w:val="000000" w:themeColor="text1"/>
          <w:sz w:val="22"/>
          <w:szCs w:val="22"/>
        </w:rPr>
        <w:t>.</w:t>
      </w:r>
    </w:p>
    <w:p w14:paraId="4BDF6ECF" w14:textId="143913BD" w:rsidR="00492E20" w:rsidRDefault="00492E20" w:rsidP="00492E20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(4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11DA647D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E634EE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1F4979D" w14:textId="7B1DBCF0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 xml:space="preserve">_____________________________________  </w:t>
      </w:r>
    </w:p>
    <w:p w14:paraId="01C305D0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67CAF94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868754A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7EBEE7C" w14:textId="3D94B097" w:rsidR="005B60EC" w:rsidRDefault="00577697" w:rsidP="005B60EC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9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 xml:space="preserve">. </w:t>
      </w:r>
      <w:r w:rsidR="00637DB0">
        <w:rPr>
          <w:rFonts w:ascii="Trebuchet MS" w:hAnsi="Trebuchet MS"/>
          <w:color w:val="000000" w:themeColor="text1"/>
          <w:sz w:val="22"/>
          <w:szCs w:val="22"/>
        </w:rPr>
        <w:t>Escriba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="00637DB0">
        <w:rPr>
          <w:rFonts w:ascii="Trebuchet MS" w:hAnsi="Trebuchet MS"/>
          <w:color w:val="000000" w:themeColor="text1"/>
          <w:sz w:val="22"/>
          <w:szCs w:val="22"/>
        </w:rPr>
        <w:t xml:space="preserve">una biografía para el dramaturgo Antón </w:t>
      </w:r>
      <w:proofErr w:type="spellStart"/>
      <w:r w:rsidR="00637DB0">
        <w:rPr>
          <w:rFonts w:ascii="Trebuchet MS" w:hAnsi="Trebuchet MS"/>
          <w:color w:val="000000" w:themeColor="text1"/>
          <w:sz w:val="22"/>
          <w:szCs w:val="22"/>
        </w:rPr>
        <w:t>Chéjov</w:t>
      </w:r>
      <w:proofErr w:type="spellEnd"/>
      <w:r w:rsidR="00637DB0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="005B60EC">
        <w:rPr>
          <w:rFonts w:ascii="Trebuchet MS" w:hAnsi="Trebuchet MS"/>
          <w:color w:val="000000" w:themeColor="text1"/>
          <w:sz w:val="22"/>
          <w:szCs w:val="22"/>
        </w:rPr>
        <w:t>. (menos de 250 palabras)</w:t>
      </w:r>
    </w:p>
    <w:p w14:paraId="6CB7015D" w14:textId="28E842D6" w:rsidR="00492E20" w:rsidRDefault="00492E20" w:rsidP="00492E20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(10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6A687E62" w14:textId="77777777" w:rsidR="005B60EC" w:rsidRDefault="005B60E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70F44A3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DDB2F38" w14:textId="77777777" w:rsidR="00230B5A" w:rsidRDefault="00230B5A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C3F1656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B48AA98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DC582C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6D35F16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97B5E6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CE168A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E791408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6023B5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EAA660C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A19A91C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5796D5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E647819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F603A97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9B46EBA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A088E11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53EFA5D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C17B9F9" w14:textId="77777777" w:rsidR="00C83CB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6140F432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3E508BE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48D2E0C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72C7812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0073218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7F19773D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F006C07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1E3D0E9A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765FD6B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0EB7B2B0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84EC1FC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4074B54B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85BC26E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533EDB0A" w14:textId="77777777" w:rsidR="008E0832" w:rsidRDefault="008E083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212C9386" w14:textId="77777777" w:rsidR="003C7202" w:rsidRDefault="003C7202" w:rsidP="004101F3">
      <w:pPr>
        <w:rPr>
          <w:rFonts w:ascii="Trebuchet MS" w:hAnsi="Trebuchet MS"/>
          <w:color w:val="000000" w:themeColor="text1"/>
          <w:sz w:val="22"/>
          <w:szCs w:val="22"/>
        </w:rPr>
      </w:pPr>
    </w:p>
    <w:p w14:paraId="3C5D9DD6" w14:textId="77777777" w:rsidR="00126717" w:rsidRDefault="00126717" w:rsidP="004101F3">
      <w:pPr>
        <w:rPr>
          <w:rFonts w:ascii="Trebuchet MS" w:hAnsi="Trebuchet MS"/>
          <w:color w:val="000000" w:themeColor="text1"/>
          <w:sz w:val="22"/>
          <w:szCs w:val="22"/>
        </w:rPr>
      </w:pPr>
      <w:bookmarkStart w:id="0" w:name="_GoBack"/>
    </w:p>
    <w:bookmarkEnd w:id="0"/>
    <w:p w14:paraId="396BCBF5" w14:textId="1D85D9BD" w:rsidR="004101F3" w:rsidRDefault="00C83CBC" w:rsidP="004101F3">
      <w:pPr>
        <w:rPr>
          <w:rFonts w:ascii="Trebuchet MS" w:hAnsi="Trebuchet MS"/>
          <w:color w:val="000000" w:themeColor="text1"/>
          <w:sz w:val="22"/>
          <w:szCs w:val="22"/>
        </w:rPr>
      </w:pPr>
      <w:r>
        <w:rPr>
          <w:rFonts w:ascii="Trebuchet MS" w:hAnsi="Trebuchet MS"/>
          <w:color w:val="000000" w:themeColor="text1"/>
          <w:sz w:val="22"/>
          <w:szCs w:val="22"/>
        </w:rPr>
        <w:t>10. Escriba un resumen para la obra “</w:t>
      </w:r>
      <w:r w:rsidR="003C7202">
        <w:rPr>
          <w:rFonts w:ascii="Trebuchet MS" w:hAnsi="Trebuchet MS"/>
          <w:color w:val="000000" w:themeColor="text1"/>
          <w:sz w:val="22"/>
          <w:szCs w:val="22"/>
        </w:rPr>
        <w:t>Esperando a Beckett</w:t>
      </w:r>
      <w:r>
        <w:rPr>
          <w:rFonts w:ascii="Trebuchet MS" w:hAnsi="Trebuchet MS"/>
          <w:color w:val="000000" w:themeColor="text1"/>
          <w:sz w:val="22"/>
          <w:szCs w:val="22"/>
        </w:rPr>
        <w:t xml:space="preserve">” de </w:t>
      </w:r>
      <w:r w:rsidR="00126717">
        <w:rPr>
          <w:rFonts w:ascii="Trebuchet MS" w:hAnsi="Trebuchet MS"/>
          <w:color w:val="000000" w:themeColor="text1"/>
          <w:sz w:val="22"/>
          <w:szCs w:val="22"/>
        </w:rPr>
        <w:t>Beckett</w:t>
      </w:r>
      <w:r>
        <w:rPr>
          <w:rFonts w:ascii="Trebuchet MS" w:hAnsi="Trebuchet MS"/>
          <w:color w:val="000000" w:themeColor="text1"/>
          <w:sz w:val="22"/>
          <w:szCs w:val="22"/>
        </w:rPr>
        <w:t>.</w:t>
      </w:r>
      <w:r w:rsidR="004101F3" w:rsidRPr="004101F3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</w:p>
    <w:p w14:paraId="777C54BF" w14:textId="77777777" w:rsidR="004101F3" w:rsidRDefault="004101F3" w:rsidP="004101F3">
      <w:pP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</w:pPr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 xml:space="preserve">(10 </w:t>
      </w:r>
      <w:proofErr w:type="spellStart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pts</w:t>
      </w:r>
      <w:proofErr w:type="spellEnd"/>
      <w:r>
        <w:rPr>
          <w:rFonts w:ascii="Trebuchet MS" w:hAnsi="Trebuchet MS" w:cs="Times New Roman"/>
          <w:color w:val="000000" w:themeColor="text1"/>
          <w:sz w:val="22"/>
          <w:szCs w:val="22"/>
          <w:lang w:val="es-ES"/>
        </w:rPr>
        <w:t>)</w:t>
      </w:r>
    </w:p>
    <w:p w14:paraId="0546466C" w14:textId="75ABC093" w:rsidR="00C83CBC" w:rsidRPr="00784C2C" w:rsidRDefault="00C83CBC">
      <w:pPr>
        <w:rPr>
          <w:rFonts w:ascii="Trebuchet MS" w:hAnsi="Trebuchet MS"/>
          <w:color w:val="000000" w:themeColor="text1"/>
          <w:sz w:val="22"/>
          <w:szCs w:val="22"/>
        </w:rPr>
      </w:pPr>
    </w:p>
    <w:sectPr w:rsidR="00C83CBC" w:rsidRPr="00784C2C" w:rsidSect="0016582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32DCB" w14:textId="77777777" w:rsidR="006F623C" w:rsidRDefault="006F623C" w:rsidP="008C71D8">
      <w:r>
        <w:separator/>
      </w:r>
    </w:p>
  </w:endnote>
  <w:endnote w:type="continuationSeparator" w:id="0">
    <w:p w14:paraId="4E42B531" w14:textId="77777777" w:rsidR="006F623C" w:rsidRDefault="006F623C" w:rsidP="008C7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22B8AB" w14:textId="77777777" w:rsidR="006F623C" w:rsidRDefault="006F623C" w:rsidP="008C71D8">
      <w:r>
        <w:separator/>
      </w:r>
    </w:p>
  </w:footnote>
  <w:footnote w:type="continuationSeparator" w:id="0">
    <w:p w14:paraId="0D2E0AD5" w14:textId="77777777" w:rsidR="006F623C" w:rsidRDefault="006F623C" w:rsidP="008C7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825"/>
    <w:rsid w:val="000519A3"/>
    <w:rsid w:val="00055113"/>
    <w:rsid w:val="000B5667"/>
    <w:rsid w:val="001014BD"/>
    <w:rsid w:val="00114EA4"/>
    <w:rsid w:val="00126717"/>
    <w:rsid w:val="001269BC"/>
    <w:rsid w:val="001339E0"/>
    <w:rsid w:val="00165820"/>
    <w:rsid w:val="0016595E"/>
    <w:rsid w:val="0016757E"/>
    <w:rsid w:val="001D60CC"/>
    <w:rsid w:val="001E1722"/>
    <w:rsid w:val="00230B5A"/>
    <w:rsid w:val="003B75E4"/>
    <w:rsid w:val="003C7202"/>
    <w:rsid w:val="004101F3"/>
    <w:rsid w:val="004370F0"/>
    <w:rsid w:val="00492E20"/>
    <w:rsid w:val="004C6D6A"/>
    <w:rsid w:val="005348A2"/>
    <w:rsid w:val="00577697"/>
    <w:rsid w:val="005B60EC"/>
    <w:rsid w:val="00634BF1"/>
    <w:rsid w:val="00637DB0"/>
    <w:rsid w:val="006C00E7"/>
    <w:rsid w:val="006C1535"/>
    <w:rsid w:val="006F623C"/>
    <w:rsid w:val="0074585A"/>
    <w:rsid w:val="00784C2C"/>
    <w:rsid w:val="007F2EDE"/>
    <w:rsid w:val="0084511F"/>
    <w:rsid w:val="008C71D8"/>
    <w:rsid w:val="008E0832"/>
    <w:rsid w:val="00930825"/>
    <w:rsid w:val="00965753"/>
    <w:rsid w:val="009E0747"/>
    <w:rsid w:val="00A147F4"/>
    <w:rsid w:val="00B72EC1"/>
    <w:rsid w:val="00B87D7D"/>
    <w:rsid w:val="00C83CBC"/>
    <w:rsid w:val="00CF362D"/>
    <w:rsid w:val="00D63E5B"/>
    <w:rsid w:val="00EC7678"/>
    <w:rsid w:val="00EE1ED6"/>
    <w:rsid w:val="00F20142"/>
    <w:rsid w:val="00F24821"/>
    <w:rsid w:val="00F37368"/>
    <w:rsid w:val="00F62244"/>
    <w:rsid w:val="00F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17CEDD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7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5348A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71D8"/>
  </w:style>
  <w:style w:type="paragraph" w:styleId="Piedepgina">
    <w:name w:val="footer"/>
    <w:basedOn w:val="Normal"/>
    <w:link w:val="Piedepgina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1D8"/>
  </w:style>
  <w:style w:type="character" w:customStyle="1" w:styleId="Ttulo1Car">
    <w:name w:val="Título 1 Car"/>
    <w:basedOn w:val="Fuentedeprrafopredeter"/>
    <w:link w:val="Ttulo1"/>
    <w:uiPriority w:val="9"/>
    <w:rsid w:val="008C71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C71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C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84C2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784C2C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E1722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5348A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71D8"/>
  </w:style>
  <w:style w:type="paragraph" w:styleId="Piedepgina">
    <w:name w:val="footer"/>
    <w:basedOn w:val="Normal"/>
    <w:link w:val="PiedepginaCar"/>
    <w:uiPriority w:val="99"/>
    <w:unhideWhenUsed/>
    <w:rsid w:val="008C71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71D8"/>
  </w:style>
  <w:style w:type="character" w:customStyle="1" w:styleId="Ttulo1Car">
    <w:name w:val="Título 1 Car"/>
    <w:basedOn w:val="Fuentedeprrafopredeter"/>
    <w:link w:val="Ttulo1"/>
    <w:uiPriority w:val="9"/>
    <w:rsid w:val="008C71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es.wikipedia.org/wiki/Eduard_Buchner" TargetMode="External"/><Relationship Id="rId12" Type="http://schemas.openxmlformats.org/officeDocument/2006/relationships/hyperlink" Target="https://es.wikipedia.org/wiki/Eduard_Buchner" TargetMode="External"/><Relationship Id="rId13" Type="http://schemas.openxmlformats.org/officeDocument/2006/relationships/hyperlink" Target="https://es.wikipedia.org/wiki/Eduard_Buchner" TargetMode="External"/><Relationship Id="rId14" Type="http://schemas.openxmlformats.org/officeDocument/2006/relationships/hyperlink" Target="https://es.wikipedia.org/wiki/Eduard_Buchner" TargetMode="External"/><Relationship Id="rId15" Type="http://schemas.openxmlformats.org/officeDocument/2006/relationships/hyperlink" Target="https://es.wikipedia.org/wiki/Eduard_Buchner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s.wikipedia.org/wiki/Ludwig_B%C3%BCchner" TargetMode="External"/><Relationship Id="rId9" Type="http://schemas.openxmlformats.org/officeDocument/2006/relationships/hyperlink" Target="https://es.wikipedia.org/wiki/Eduard_Buchner" TargetMode="External"/><Relationship Id="rId10" Type="http://schemas.openxmlformats.org/officeDocument/2006/relationships/hyperlink" Target="https://es.wikipedia.org/wiki/Ludwig_B%C3%BCchn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7173EA-0A3D-A14D-A686-66DCA0CD3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342</Words>
  <Characters>1882</Characters>
  <Application>Microsoft Macintosh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 DE REDES</dc:creator>
  <cp:keywords/>
  <dc:description/>
  <cp:lastModifiedBy>DPTO DE REDES</cp:lastModifiedBy>
  <cp:revision>43</cp:revision>
  <dcterms:created xsi:type="dcterms:W3CDTF">2017-06-23T16:36:00Z</dcterms:created>
  <dcterms:modified xsi:type="dcterms:W3CDTF">2017-06-27T19:07:00Z</dcterms:modified>
</cp:coreProperties>
</file>