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wdp" ContentType="image/vnd.ms-photo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9241" w:type="dxa"/>
        <w:tblInd w:w="-420" w:type="dxa"/>
        <w:tblLayout w:type="fixed"/>
        <w:tblLook w:val="01E0" w:firstRow="1" w:lastRow="1" w:firstColumn="1" w:lastColumn="1" w:noHBand="0" w:noVBand="0"/>
      </w:tblPr>
      <w:tblGrid>
        <w:gridCol w:w="6658"/>
        <w:gridCol w:w="71"/>
        <w:gridCol w:w="1256"/>
        <w:gridCol w:w="1256"/>
      </w:tblGrid>
      <w:tr w:rsidR="00B4400F" w:rsidRPr="00A15689" w14:paraId="07814AB5" w14:textId="77777777" w:rsidTr="00877750">
        <w:trPr>
          <w:trHeight w:hRule="exact" w:val="1766"/>
        </w:trPr>
        <w:tc>
          <w:tcPr>
            <w:tcW w:w="6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7D18F6" w14:textId="77777777" w:rsidR="00B4400F" w:rsidRPr="00A15689" w:rsidRDefault="00B4400F" w:rsidP="00061C4E">
            <w:pPr>
              <w:pStyle w:val="TableParagraph"/>
              <w:spacing w:before="14" w:line="220" w:lineRule="exact"/>
            </w:pPr>
          </w:p>
          <w:p w14:paraId="333361B8" w14:textId="77777777" w:rsidR="00B4400F" w:rsidRPr="00A15689" w:rsidRDefault="00B4400F" w:rsidP="00061C4E">
            <w:pPr>
              <w:pStyle w:val="TableParagraph"/>
              <w:spacing w:line="253" w:lineRule="auto"/>
              <w:ind w:left="104" w:right="618"/>
              <w:rPr>
                <w:rFonts w:ascii="Arial Narrow" w:eastAsia="Arial Narrow" w:hAnsi="Arial Narrow" w:cs="Arial Narrow"/>
                <w:sz w:val="19"/>
                <w:szCs w:val="19"/>
                <w:lang w:val="es-ES_tradnl"/>
              </w:rPr>
            </w:pP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“Co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9"/>
                <w:szCs w:val="19"/>
                <w:lang w:val="es-ES_tradnl"/>
              </w:rPr>
              <w:t>m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o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9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es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t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ud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i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an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te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9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d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e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ESP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9"/>
                <w:szCs w:val="19"/>
                <w:lang w:val="es-ES_tradnl"/>
              </w:rPr>
              <w:t>O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L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9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9"/>
                <w:szCs w:val="19"/>
                <w:lang w:val="es-ES_tradnl"/>
              </w:rPr>
              <w:t>m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e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co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9"/>
                <w:szCs w:val="19"/>
                <w:lang w:val="es-ES_tradnl"/>
              </w:rPr>
              <w:t>m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p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r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o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9"/>
                <w:szCs w:val="19"/>
                <w:lang w:val="es-ES_tradnl"/>
              </w:rPr>
              <w:t>m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e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to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9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a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co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9"/>
                <w:szCs w:val="19"/>
                <w:lang w:val="es-ES_tradnl"/>
              </w:rPr>
              <w:t>m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ba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tir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9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la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9"/>
                <w:szCs w:val="19"/>
                <w:lang w:val="es-ES_tradnl"/>
              </w:rPr>
              <w:t>m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ed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i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oc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ri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da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d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9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y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a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3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ac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t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ua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r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co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n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hones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ti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dad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;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7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po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r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es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o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7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n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o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cop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io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7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n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i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de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jo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cop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i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a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r”</w:t>
            </w:r>
          </w:p>
          <w:p w14:paraId="5538AD34" w14:textId="77777777" w:rsidR="00B4400F" w:rsidRPr="00A15689" w:rsidRDefault="00B4400F" w:rsidP="00B4400F">
            <w:pPr>
              <w:pStyle w:val="TableParagraph"/>
              <w:spacing w:line="200" w:lineRule="exact"/>
              <w:ind w:left="-527"/>
              <w:rPr>
                <w:sz w:val="20"/>
                <w:szCs w:val="20"/>
                <w:lang w:val="es-ES_tradnl"/>
              </w:rPr>
            </w:pPr>
          </w:p>
          <w:p w14:paraId="7A598A2A" w14:textId="77777777" w:rsidR="00B4400F" w:rsidRPr="00A15689" w:rsidRDefault="00B4400F" w:rsidP="00061C4E">
            <w:pPr>
              <w:pStyle w:val="TableParagraph"/>
              <w:spacing w:before="16" w:line="240" w:lineRule="exact"/>
              <w:rPr>
                <w:sz w:val="24"/>
                <w:szCs w:val="24"/>
                <w:lang w:val="es-ES_tradnl"/>
              </w:rPr>
            </w:pPr>
          </w:p>
          <w:p w14:paraId="58166B23" w14:textId="77777777" w:rsidR="00B4400F" w:rsidRPr="00A15689" w:rsidRDefault="00B4400F" w:rsidP="00061C4E">
            <w:pPr>
              <w:pStyle w:val="TableParagraph"/>
              <w:ind w:left="3653"/>
              <w:rPr>
                <w:rFonts w:ascii="Arial Narrow" w:eastAsia="Arial Narrow" w:hAnsi="Arial Narrow" w:cs="Arial Narrow"/>
                <w:sz w:val="19"/>
                <w:szCs w:val="19"/>
                <w:lang w:val="es-ES_tradnl"/>
              </w:rPr>
            </w:pP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-----------------------------------------------------</w:t>
            </w:r>
          </w:p>
          <w:p w14:paraId="6F18FD8C" w14:textId="77777777" w:rsidR="00B4400F" w:rsidRPr="00A15689" w:rsidRDefault="00B4400F" w:rsidP="00061C4E">
            <w:pPr>
              <w:pStyle w:val="TableParagraph"/>
              <w:spacing w:before="12"/>
              <w:ind w:left="3684"/>
              <w:rPr>
                <w:rFonts w:ascii="Arial Narrow" w:eastAsia="Arial Narrow" w:hAnsi="Arial Narrow" w:cs="Arial Narrow"/>
                <w:sz w:val="19"/>
                <w:szCs w:val="19"/>
                <w:lang w:val="es-ES_tradnl"/>
              </w:rPr>
            </w:pP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F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i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r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9"/>
                <w:szCs w:val="19"/>
                <w:lang w:val="es-ES_tradnl"/>
              </w:rPr>
              <w:t>m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a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12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d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e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12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co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9"/>
                <w:szCs w:val="19"/>
                <w:lang w:val="es-ES_tradnl"/>
              </w:rPr>
              <w:t>m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pro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9"/>
                <w:szCs w:val="19"/>
                <w:lang w:val="es-ES_tradnl"/>
              </w:rPr>
              <w:t>m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i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s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o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12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de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l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12"/>
                <w:w w:val="105"/>
                <w:sz w:val="19"/>
                <w:szCs w:val="19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es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t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ud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i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9"/>
                <w:szCs w:val="19"/>
                <w:lang w:val="es-ES_tradnl"/>
              </w:rPr>
              <w:t>an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105"/>
                <w:sz w:val="19"/>
                <w:szCs w:val="19"/>
                <w:lang w:val="es-ES_tradnl"/>
              </w:rPr>
              <w:t>te</w:t>
            </w:r>
          </w:p>
        </w:tc>
        <w:tc>
          <w:tcPr>
            <w:tcW w:w="71" w:type="dxa"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2CC3C9EA" w14:textId="77777777" w:rsidR="00B4400F" w:rsidRPr="00A15689" w:rsidRDefault="00B4400F" w:rsidP="00061C4E">
            <w:pPr>
              <w:rPr>
                <w:lang w:val="es-ES_tradnl"/>
              </w:rPr>
            </w:pP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5D8C4" w14:textId="77777777" w:rsidR="00B4400F" w:rsidRPr="00A15689" w:rsidRDefault="00B4400F" w:rsidP="00061C4E">
            <w:pPr>
              <w:pStyle w:val="TableParagraph"/>
              <w:spacing w:before="2" w:line="170" w:lineRule="exact"/>
              <w:rPr>
                <w:sz w:val="17"/>
                <w:szCs w:val="17"/>
                <w:lang w:val="es-ES_tradnl"/>
              </w:rPr>
            </w:pPr>
          </w:p>
          <w:p w14:paraId="3CF9D156" w14:textId="77777777" w:rsidR="00B4400F" w:rsidRPr="00A15689" w:rsidRDefault="00B4400F" w:rsidP="00061C4E">
            <w:pPr>
              <w:pStyle w:val="TableParagraph"/>
              <w:spacing w:line="200" w:lineRule="exact"/>
              <w:rPr>
                <w:sz w:val="20"/>
                <w:szCs w:val="20"/>
                <w:lang w:val="es-ES_tradnl"/>
              </w:rPr>
            </w:pPr>
          </w:p>
          <w:p w14:paraId="56E0AD14" w14:textId="77777777" w:rsidR="00B4400F" w:rsidRPr="00A15689" w:rsidRDefault="00B4400F" w:rsidP="00061C4E">
            <w:pPr>
              <w:pStyle w:val="TableParagraph"/>
              <w:ind w:left="371"/>
              <w:rPr>
                <w:rFonts w:ascii="Cambria" w:eastAsia="Cambria" w:hAnsi="Cambria" w:cs="Cambria"/>
                <w:sz w:val="43"/>
                <w:szCs w:val="43"/>
              </w:rPr>
            </w:pPr>
            <w:r w:rsidRPr="00A15689">
              <w:rPr>
                <w:rFonts w:ascii="Cambria" w:eastAsia="Cambria" w:hAnsi="Cambria" w:cs="Cambria"/>
                <w:b/>
                <w:bCs/>
                <w:spacing w:val="1"/>
                <w:sz w:val="43"/>
                <w:szCs w:val="43"/>
              </w:rPr>
              <w:t>___</w:t>
            </w:r>
          </w:p>
          <w:p w14:paraId="045CB422" w14:textId="77777777" w:rsidR="00B4400F" w:rsidRPr="00A15689" w:rsidRDefault="00B4400F" w:rsidP="00061C4E">
            <w:pPr>
              <w:pStyle w:val="TableParagraph"/>
              <w:spacing w:before="15"/>
              <w:ind w:left="314"/>
              <w:rPr>
                <w:rFonts w:ascii="Arial Narrow" w:eastAsia="Arial Narrow" w:hAnsi="Arial Narrow" w:cs="Arial Narrow"/>
                <w:sz w:val="43"/>
                <w:szCs w:val="43"/>
              </w:rPr>
            </w:pPr>
            <w:r w:rsidRPr="00A15689">
              <w:rPr>
                <w:rFonts w:ascii="Arial Narrow" w:eastAsia="Arial Narrow" w:hAnsi="Arial Narrow" w:cs="Arial Narrow"/>
                <w:b/>
                <w:bCs/>
                <w:spacing w:val="1"/>
                <w:sz w:val="43"/>
                <w:szCs w:val="43"/>
              </w:rPr>
              <w:t>100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723FC" w14:textId="77777777" w:rsidR="00B4400F" w:rsidRPr="00A15689" w:rsidRDefault="00B4400F" w:rsidP="00061C4E">
            <w:pPr>
              <w:pStyle w:val="TableParagraph"/>
              <w:spacing w:before="3" w:line="160" w:lineRule="exact"/>
              <w:rPr>
                <w:sz w:val="16"/>
                <w:szCs w:val="16"/>
                <w:lang w:val="es-ES_tradnl"/>
              </w:rPr>
            </w:pPr>
          </w:p>
          <w:p w14:paraId="3CAC7E1F" w14:textId="77777777" w:rsidR="00B4400F" w:rsidRPr="00A15689" w:rsidRDefault="00B4400F" w:rsidP="00061C4E">
            <w:pPr>
              <w:pStyle w:val="TableParagraph"/>
              <w:spacing w:line="200" w:lineRule="exact"/>
              <w:rPr>
                <w:sz w:val="20"/>
                <w:szCs w:val="20"/>
                <w:lang w:val="es-ES_tradnl"/>
              </w:rPr>
            </w:pPr>
          </w:p>
          <w:p w14:paraId="406F439A" w14:textId="77777777" w:rsidR="00B4400F" w:rsidRPr="00A15689" w:rsidRDefault="00B4400F" w:rsidP="00061C4E">
            <w:pPr>
              <w:pStyle w:val="TableParagraph"/>
              <w:spacing w:line="237" w:lineRule="auto"/>
              <w:ind w:left="188" w:right="178" w:hanging="1"/>
              <w:jc w:val="center"/>
              <w:rPr>
                <w:rFonts w:ascii="Arial Narrow" w:eastAsia="Arial Narrow" w:hAnsi="Arial Narrow" w:cs="Arial Narrow"/>
                <w:sz w:val="16"/>
                <w:szCs w:val="16"/>
                <w:lang w:val="es-ES_tradnl"/>
              </w:rPr>
            </w:pPr>
            <w:r w:rsidRPr="00A15689">
              <w:rPr>
                <w:rFonts w:ascii="Cambria" w:eastAsia="Cambria" w:hAnsi="Cambria" w:cs="Cambria"/>
                <w:b/>
                <w:bCs/>
                <w:spacing w:val="1"/>
                <w:sz w:val="43"/>
                <w:szCs w:val="43"/>
                <w:lang w:val="es-ES_tradnl"/>
              </w:rPr>
              <w:t>___</w:t>
            </w:r>
            <w:r w:rsidRPr="00A15689">
              <w:rPr>
                <w:rFonts w:ascii="Cambria" w:eastAsia="Cambria" w:hAnsi="Cambria" w:cs="Cambria"/>
                <w:b/>
                <w:bCs/>
                <w:spacing w:val="1"/>
                <w:w w:val="101"/>
                <w:sz w:val="43"/>
                <w:szCs w:val="43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2"/>
                <w:sz w:val="16"/>
                <w:szCs w:val="16"/>
                <w:lang w:val="es-ES_tradnl"/>
              </w:rPr>
              <w:t>F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3"/>
                <w:sz w:val="16"/>
                <w:szCs w:val="16"/>
                <w:lang w:val="es-ES_tradnl"/>
              </w:rPr>
              <w:t>i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2"/>
                <w:sz w:val="16"/>
                <w:szCs w:val="16"/>
                <w:lang w:val="es-ES_tradnl"/>
              </w:rPr>
              <w:t>r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1"/>
                <w:sz w:val="16"/>
                <w:szCs w:val="16"/>
                <w:lang w:val="es-ES_tradnl"/>
              </w:rPr>
              <w:t>m</w:t>
            </w:r>
            <w:r w:rsidRPr="00A15689">
              <w:rPr>
                <w:rFonts w:ascii="Arial Narrow" w:eastAsia="Arial Narrow" w:hAnsi="Arial Narrow" w:cs="Arial Narrow"/>
                <w:b/>
                <w:bCs/>
                <w:sz w:val="16"/>
                <w:szCs w:val="16"/>
                <w:lang w:val="es-ES_tradnl"/>
              </w:rPr>
              <w:t>a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5"/>
                <w:sz w:val="16"/>
                <w:szCs w:val="16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2"/>
                <w:sz w:val="16"/>
                <w:szCs w:val="16"/>
                <w:lang w:val="es-ES_tradnl"/>
              </w:rPr>
              <w:t>de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2"/>
                <w:w w:val="99"/>
                <w:sz w:val="16"/>
                <w:szCs w:val="16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1"/>
                <w:sz w:val="16"/>
                <w:szCs w:val="16"/>
                <w:lang w:val="es-ES_tradnl"/>
              </w:rPr>
              <w:t>ac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4"/>
                <w:sz w:val="16"/>
                <w:szCs w:val="16"/>
                <w:lang w:val="es-ES_tradnl"/>
              </w:rPr>
              <w:t>e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3"/>
                <w:sz w:val="16"/>
                <w:szCs w:val="16"/>
                <w:lang w:val="es-ES_tradnl"/>
              </w:rPr>
              <w:t>p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1"/>
                <w:sz w:val="16"/>
                <w:szCs w:val="16"/>
                <w:lang w:val="es-ES_tradnl"/>
              </w:rPr>
              <w:t>t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4"/>
                <w:sz w:val="16"/>
                <w:szCs w:val="16"/>
                <w:lang w:val="es-ES_tradnl"/>
              </w:rPr>
              <w:t>a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1"/>
                <w:sz w:val="16"/>
                <w:szCs w:val="16"/>
                <w:lang w:val="es-ES_tradnl"/>
              </w:rPr>
              <w:t>c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3"/>
                <w:sz w:val="16"/>
                <w:szCs w:val="16"/>
                <w:lang w:val="es-ES_tradnl"/>
              </w:rPr>
              <w:t>i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2"/>
                <w:sz w:val="16"/>
                <w:szCs w:val="16"/>
                <w:lang w:val="es-ES_tradnl"/>
              </w:rPr>
              <w:t>ó</w:t>
            </w:r>
            <w:r w:rsidRPr="00A15689">
              <w:rPr>
                <w:rFonts w:ascii="Arial Narrow" w:eastAsia="Arial Narrow" w:hAnsi="Arial Narrow" w:cs="Arial Narrow"/>
                <w:b/>
                <w:bCs/>
                <w:sz w:val="16"/>
                <w:szCs w:val="16"/>
                <w:lang w:val="es-ES_tradnl"/>
              </w:rPr>
              <w:t>n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10"/>
                <w:sz w:val="16"/>
                <w:szCs w:val="16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2"/>
                <w:sz w:val="16"/>
                <w:szCs w:val="16"/>
                <w:lang w:val="es-ES_tradnl"/>
              </w:rPr>
              <w:t>d</w:t>
            </w:r>
            <w:r w:rsidRPr="00A15689">
              <w:rPr>
                <w:rFonts w:ascii="Arial Narrow" w:eastAsia="Arial Narrow" w:hAnsi="Arial Narrow" w:cs="Arial Narrow"/>
                <w:b/>
                <w:bCs/>
                <w:sz w:val="16"/>
                <w:szCs w:val="16"/>
                <w:lang w:val="es-ES_tradnl"/>
              </w:rPr>
              <w:t>e</w:t>
            </w:r>
            <w:r w:rsidRPr="00A15689">
              <w:rPr>
                <w:rFonts w:ascii="Arial Narrow" w:eastAsia="Arial Narrow" w:hAnsi="Arial Narrow" w:cs="Arial Narrow"/>
                <w:b/>
                <w:bCs/>
                <w:w w:val="99"/>
                <w:sz w:val="16"/>
                <w:szCs w:val="16"/>
                <w:lang w:val="es-ES_tradnl"/>
              </w:rPr>
              <w:t xml:space="preserve"> 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3"/>
                <w:sz w:val="16"/>
                <w:szCs w:val="16"/>
                <w:lang w:val="es-ES_tradnl"/>
              </w:rPr>
              <w:t>N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2"/>
                <w:sz w:val="16"/>
                <w:szCs w:val="16"/>
                <w:lang w:val="es-ES_tradnl"/>
              </w:rPr>
              <w:t>o</w:t>
            </w:r>
            <w:r w:rsidRPr="00A15689">
              <w:rPr>
                <w:rFonts w:ascii="Arial Narrow" w:eastAsia="Arial Narrow" w:hAnsi="Arial Narrow" w:cs="Arial Narrow"/>
                <w:b/>
                <w:bCs/>
                <w:spacing w:val="-1"/>
                <w:sz w:val="16"/>
                <w:szCs w:val="16"/>
                <w:lang w:val="es-ES_tradnl"/>
              </w:rPr>
              <w:t>t</w:t>
            </w:r>
            <w:r w:rsidRPr="00A15689">
              <w:rPr>
                <w:rFonts w:ascii="Arial Narrow" w:eastAsia="Arial Narrow" w:hAnsi="Arial Narrow" w:cs="Arial Narrow"/>
                <w:b/>
                <w:bCs/>
                <w:sz w:val="16"/>
                <w:szCs w:val="16"/>
                <w:lang w:val="es-ES_tradnl"/>
              </w:rPr>
              <w:t>a</w:t>
            </w:r>
          </w:p>
        </w:tc>
      </w:tr>
    </w:tbl>
    <w:p w14:paraId="061BBA7A" w14:textId="77777777" w:rsidR="00B4400F" w:rsidRPr="00A15689" w:rsidRDefault="00B4400F" w:rsidP="00B4400F">
      <w:pPr>
        <w:spacing w:line="182" w:lineRule="exact"/>
        <w:ind w:left="540" w:right="426"/>
        <w:jc w:val="both"/>
        <w:rPr>
          <w:rFonts w:ascii="Arial Narrow" w:eastAsia="Arial Narrow" w:hAnsi="Arial Narrow" w:cs="Arial Narrow"/>
          <w:sz w:val="16"/>
          <w:szCs w:val="16"/>
          <w:lang w:val="es-ES_tradnl"/>
        </w:rPr>
      </w:pPr>
    </w:p>
    <w:p w14:paraId="70CDA10D" w14:textId="5F7BFF47" w:rsidR="00B4400F" w:rsidRPr="00A15689" w:rsidRDefault="00B4400F" w:rsidP="00B4400F">
      <w:pPr>
        <w:ind w:left="-426"/>
        <w:jc w:val="both"/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sz w:val="16"/>
          <w:lang w:val="es-ES_tradnl"/>
        </w:rPr>
        <w:t xml:space="preserve">Para el desarrollo, sólo es necesario el uso de un bolígrafo. No se admite la cercanía de dispositivos móviles, ni libros o maletas. Antes de iniciar a responder su evaluación, escriba su nombre y apellidos completos y firme el compromiso </w:t>
      </w:r>
      <w:r w:rsidR="00877750" w:rsidRPr="00A15689">
        <w:rPr>
          <w:rFonts w:ascii="Arial Narrow" w:hAnsi="Arial Narrow"/>
          <w:sz w:val="16"/>
          <w:lang w:val="es-ES_tradnl"/>
        </w:rPr>
        <w:t>estudiante. Toda respuesta</w:t>
      </w:r>
      <w:r w:rsidRPr="00A15689">
        <w:rPr>
          <w:rFonts w:ascii="Arial Narrow" w:hAnsi="Arial Narrow"/>
          <w:sz w:val="16"/>
          <w:lang w:val="es-ES_tradnl"/>
        </w:rPr>
        <w:t xml:space="preserve"> con tinta azul o negra, las respuestas con lápiz, serán calificadas con</w:t>
      </w:r>
      <w:r w:rsidR="00877750" w:rsidRPr="00A15689">
        <w:rPr>
          <w:rFonts w:ascii="Arial Narrow" w:hAnsi="Arial Narrow"/>
          <w:sz w:val="16"/>
          <w:lang w:val="es-ES_tradnl"/>
        </w:rPr>
        <w:t xml:space="preserve"> cero. Lea muy bien la pregunta antes de responder, l</w:t>
      </w:r>
      <w:r w:rsidRPr="00A15689">
        <w:rPr>
          <w:rFonts w:ascii="Arial Narrow" w:hAnsi="Arial Narrow"/>
          <w:sz w:val="16"/>
          <w:lang w:val="es-ES_tradnl"/>
        </w:rPr>
        <w:t>a</w:t>
      </w:r>
      <w:r w:rsidR="00877750" w:rsidRPr="00A15689">
        <w:rPr>
          <w:rFonts w:ascii="Arial Narrow" w:hAnsi="Arial Narrow"/>
          <w:sz w:val="16"/>
          <w:lang w:val="es-ES_tradnl"/>
        </w:rPr>
        <w:t xml:space="preserve">s dobles respuestas, tachones, </w:t>
      </w:r>
      <w:r w:rsidRPr="00A15689">
        <w:rPr>
          <w:rFonts w:ascii="Arial Narrow" w:hAnsi="Arial Narrow"/>
          <w:sz w:val="16"/>
          <w:lang w:val="es-ES_tradnl"/>
        </w:rPr>
        <w:t>correcciones,</w:t>
      </w:r>
      <w:r w:rsidR="00877750" w:rsidRPr="00A15689">
        <w:rPr>
          <w:rFonts w:ascii="Arial Narrow" w:hAnsi="Arial Narrow"/>
          <w:sz w:val="16"/>
          <w:lang w:val="es-ES_tradnl"/>
        </w:rPr>
        <w:t xml:space="preserve"> respuestas ilegibles</w:t>
      </w:r>
      <w:r w:rsidRPr="00A15689">
        <w:rPr>
          <w:rFonts w:ascii="Arial Narrow" w:hAnsi="Arial Narrow"/>
          <w:sz w:val="16"/>
          <w:lang w:val="es-ES_tradnl"/>
        </w:rPr>
        <w:t xml:space="preserve"> serán calificadas con cero. </w:t>
      </w:r>
    </w:p>
    <w:p w14:paraId="1BA85B8C" w14:textId="77777777" w:rsidR="00F22DF5" w:rsidRPr="00A15689" w:rsidRDefault="00F22DF5">
      <w:pPr>
        <w:rPr>
          <w:lang w:val="es-ES_tradnl"/>
        </w:rPr>
      </w:pPr>
    </w:p>
    <w:p w14:paraId="6FA88F17" w14:textId="77777777" w:rsidR="000C4DEE" w:rsidRPr="00A15689" w:rsidRDefault="000C4DEE">
      <w:pPr>
        <w:rPr>
          <w:lang w:val="es-ES_tradnl"/>
        </w:rPr>
      </w:pPr>
    </w:p>
    <w:p w14:paraId="24CCCC06" w14:textId="3111A44A" w:rsidR="00F22DF5" w:rsidRPr="00A15689" w:rsidRDefault="0054131F">
      <w:p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b/>
          <w:sz w:val="16"/>
          <w:lang w:val="es-ES_tradnl"/>
        </w:rPr>
        <w:t>COMPLETAR</w:t>
      </w:r>
      <w:r w:rsidRPr="00A15689">
        <w:rPr>
          <w:rFonts w:ascii="Arial Narrow" w:hAnsi="Arial Narrow"/>
          <w:sz w:val="16"/>
          <w:lang w:val="es-ES_tradnl"/>
        </w:rPr>
        <w:t xml:space="preserve">. </w:t>
      </w:r>
      <w:r w:rsidR="00E5564E" w:rsidRPr="00A15689">
        <w:rPr>
          <w:rFonts w:ascii="Arial Narrow" w:hAnsi="Arial Narrow"/>
          <w:sz w:val="16"/>
          <w:lang w:val="es-ES_tradnl"/>
        </w:rPr>
        <w:t xml:space="preserve">Lea cuidadosamente </w:t>
      </w:r>
      <w:r w:rsidR="006F3B9E" w:rsidRPr="00A15689">
        <w:rPr>
          <w:rFonts w:ascii="Arial Narrow" w:hAnsi="Arial Narrow"/>
          <w:sz w:val="16"/>
          <w:lang w:val="es-ES_tradnl"/>
        </w:rPr>
        <w:t>cada</w:t>
      </w:r>
      <w:r w:rsidR="00E5564E" w:rsidRPr="00A15689">
        <w:rPr>
          <w:rFonts w:ascii="Arial Narrow" w:hAnsi="Arial Narrow"/>
          <w:sz w:val="16"/>
          <w:lang w:val="es-ES_tradnl"/>
        </w:rPr>
        <w:t xml:space="preserve"> </w:t>
      </w:r>
      <w:r w:rsidR="006F3B9E" w:rsidRPr="00A15689">
        <w:rPr>
          <w:rFonts w:ascii="Arial Narrow" w:hAnsi="Arial Narrow"/>
          <w:sz w:val="16"/>
          <w:lang w:val="es-ES_tradnl"/>
        </w:rPr>
        <w:t>ítem</w:t>
      </w:r>
      <w:r w:rsidR="00E5564E" w:rsidRPr="00A15689">
        <w:rPr>
          <w:rFonts w:ascii="Arial Narrow" w:hAnsi="Arial Narrow"/>
          <w:sz w:val="16"/>
          <w:lang w:val="es-ES_tradnl"/>
        </w:rPr>
        <w:t xml:space="preserve">, luego </w:t>
      </w:r>
      <w:r w:rsidR="006F194E" w:rsidRPr="00A15689">
        <w:rPr>
          <w:rFonts w:ascii="Arial Narrow" w:hAnsi="Arial Narrow"/>
          <w:sz w:val="16"/>
          <w:lang w:val="es-ES_tradnl"/>
        </w:rPr>
        <w:t>seleccione la respuesta correcta</w:t>
      </w:r>
      <w:r w:rsidR="00E5564E" w:rsidRPr="00A15689">
        <w:rPr>
          <w:rFonts w:ascii="Arial Narrow" w:hAnsi="Arial Narrow"/>
          <w:sz w:val="16"/>
          <w:lang w:val="es-ES_tradnl"/>
        </w:rPr>
        <w:t xml:space="preserve"> </w:t>
      </w:r>
      <w:r w:rsidR="00885485" w:rsidRPr="00A15689">
        <w:rPr>
          <w:rFonts w:ascii="Arial Narrow" w:hAnsi="Arial Narrow"/>
          <w:sz w:val="16"/>
          <w:lang w:val="es-ES_tradnl"/>
        </w:rPr>
        <w:t>con</w:t>
      </w:r>
      <w:r w:rsidR="00E5564E" w:rsidRPr="00A15689">
        <w:rPr>
          <w:rFonts w:ascii="Arial Narrow" w:hAnsi="Arial Narrow"/>
          <w:sz w:val="16"/>
          <w:lang w:val="es-ES_tradnl"/>
        </w:rPr>
        <w:t xml:space="preserve"> base a su conocimiento</w:t>
      </w:r>
      <w:r w:rsidRPr="00A15689">
        <w:rPr>
          <w:rFonts w:ascii="Arial Narrow" w:hAnsi="Arial Narrow"/>
          <w:sz w:val="16"/>
          <w:lang w:val="es-ES_tradnl"/>
        </w:rPr>
        <w:t xml:space="preserve"> adquirido</w:t>
      </w:r>
      <w:r w:rsidR="00AD0E23" w:rsidRPr="00A15689">
        <w:rPr>
          <w:rFonts w:ascii="Arial Narrow" w:hAnsi="Arial Narrow"/>
          <w:sz w:val="16"/>
          <w:lang w:val="es-ES_tradnl"/>
        </w:rPr>
        <w:t>.</w:t>
      </w:r>
    </w:p>
    <w:p w14:paraId="1C499282" w14:textId="77777777" w:rsidR="00334543" w:rsidRPr="00A15689" w:rsidRDefault="00334543">
      <w:pPr>
        <w:rPr>
          <w:rFonts w:ascii="Arial Narrow" w:hAnsi="Arial Narrow"/>
          <w:sz w:val="16"/>
          <w:lang w:val="es-ES_tradnl"/>
        </w:rPr>
      </w:pPr>
    </w:p>
    <w:p w14:paraId="6CF3821C" w14:textId="77777777" w:rsidR="00D93646" w:rsidRPr="00A15689" w:rsidRDefault="00D93646">
      <w:pPr>
        <w:rPr>
          <w:rFonts w:ascii="Arial Narrow" w:hAnsi="Arial Narrow"/>
          <w:sz w:val="16"/>
          <w:lang w:val="es-ES_tradnl"/>
        </w:rPr>
      </w:pPr>
    </w:p>
    <w:p w14:paraId="426870D5" w14:textId="72CDBC67" w:rsidR="007C614E" w:rsidRPr="00AB5BAF" w:rsidRDefault="007C614E" w:rsidP="007B215C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sz w:val="16"/>
          <w:lang w:val="es-ES_tradnl"/>
        </w:rPr>
        <w:t xml:space="preserve">El studium y el punctum son ________________ </w:t>
      </w:r>
    </w:p>
    <w:p w14:paraId="3BBD858E" w14:textId="77777777" w:rsidR="007C614E" w:rsidRPr="00A15689" w:rsidRDefault="007C614E" w:rsidP="007B215C">
      <w:pPr>
        <w:pStyle w:val="Prrafodelista"/>
        <w:numPr>
          <w:ilvl w:val="0"/>
          <w:numId w:val="4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Conceptos que permiten analizar una fotografía, pero no se basan en ningún concepto semiótico o reflexión sobre la imagen fotográfica.</w:t>
      </w:r>
    </w:p>
    <w:p w14:paraId="70B95AD2" w14:textId="77777777" w:rsidR="007C614E" w:rsidRPr="00A15689" w:rsidRDefault="007C614E" w:rsidP="007B215C">
      <w:pPr>
        <w:pStyle w:val="Prrafodelista"/>
        <w:numPr>
          <w:ilvl w:val="0"/>
          <w:numId w:val="4"/>
        </w:numPr>
        <w:rPr>
          <w:rFonts w:ascii="Arial Narrow" w:hAnsi="Arial Narrow"/>
          <w:sz w:val="16"/>
          <w:lang w:val="es-EC"/>
        </w:rPr>
      </w:pPr>
      <w:r w:rsidRPr="00A15689">
        <w:rPr>
          <w:rFonts w:ascii="Arial Narrow" w:hAnsi="Arial Narrow"/>
          <w:sz w:val="16"/>
          <w:lang w:val="es-ES"/>
        </w:rPr>
        <w:t>Conceptos que aparecen en la “Cámara lúcida”, del semiólogo Roland Barthes, en referencia al análisis de las imágenes fotográficas</w:t>
      </w:r>
      <w:r w:rsidRPr="00A15689">
        <w:rPr>
          <w:rFonts w:ascii="Arial Narrow" w:hAnsi="Arial Narrow"/>
          <w:sz w:val="16"/>
          <w:lang w:val="es-EC"/>
        </w:rPr>
        <w:t>.</w:t>
      </w:r>
    </w:p>
    <w:p w14:paraId="11DE1A03" w14:textId="77777777" w:rsidR="007C614E" w:rsidRPr="00A15689" w:rsidRDefault="007C614E" w:rsidP="007B215C">
      <w:pPr>
        <w:pStyle w:val="Prrafodelista"/>
        <w:numPr>
          <w:ilvl w:val="0"/>
          <w:numId w:val="4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Dos tipos de iluminación que permiten que una fotografía tenga dos fuentes de luz constantes sobre el sujeto.</w:t>
      </w:r>
    </w:p>
    <w:p w14:paraId="109891FA" w14:textId="77777777" w:rsidR="007C614E" w:rsidRPr="00A15689" w:rsidRDefault="007C614E" w:rsidP="007B215C">
      <w:pPr>
        <w:pStyle w:val="Prrafodelista"/>
        <w:numPr>
          <w:ilvl w:val="0"/>
          <w:numId w:val="4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Son dos de las tipologías fotográficas menos exploradas en los medios de comunicación.</w:t>
      </w:r>
    </w:p>
    <w:p w14:paraId="7FD42D92" w14:textId="77777777" w:rsidR="00020AC6" w:rsidRPr="00A15689" w:rsidRDefault="00020AC6" w:rsidP="00020AC6">
      <w:pPr>
        <w:rPr>
          <w:rFonts w:ascii="Arial Narrow" w:hAnsi="Arial Narrow"/>
          <w:sz w:val="16"/>
          <w:lang w:val="es-ES"/>
        </w:rPr>
      </w:pPr>
    </w:p>
    <w:p w14:paraId="564277FD" w14:textId="77777777" w:rsidR="00020AC6" w:rsidRPr="00A15689" w:rsidRDefault="00020AC6" w:rsidP="007B215C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Como antecedentes de la fotografía, se encuentran la …………………………. y las investigaciones sobre las sustancias fotosensibles, especialmente el ennegrecimiento de las sales de ………………….Complete la frase, escogiendo una opción.</w:t>
      </w:r>
    </w:p>
    <w:p w14:paraId="4F021BF8" w14:textId="77777777" w:rsidR="00020AC6" w:rsidRPr="00A15689" w:rsidRDefault="00020AC6" w:rsidP="007B215C">
      <w:pPr>
        <w:numPr>
          <w:ilvl w:val="0"/>
          <w:numId w:val="20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La cámara estenoipeica , sales de mercurio</w:t>
      </w:r>
    </w:p>
    <w:p w14:paraId="1EF7EAFD" w14:textId="77777777" w:rsidR="00020AC6" w:rsidRPr="00A15689" w:rsidRDefault="00020AC6" w:rsidP="007B215C">
      <w:pPr>
        <w:numPr>
          <w:ilvl w:val="0"/>
          <w:numId w:val="20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La cámara dicroica , sales de mercurio</w:t>
      </w:r>
    </w:p>
    <w:p w14:paraId="27FEA2FC" w14:textId="77777777" w:rsidR="00020AC6" w:rsidRPr="00A15689" w:rsidRDefault="00020AC6" w:rsidP="007B215C">
      <w:pPr>
        <w:numPr>
          <w:ilvl w:val="0"/>
          <w:numId w:val="20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La cámara oscura, sales de plata.</w:t>
      </w:r>
    </w:p>
    <w:p w14:paraId="6EBF646D" w14:textId="77777777" w:rsidR="00020AC6" w:rsidRPr="00A15689" w:rsidRDefault="00020AC6" w:rsidP="007B215C">
      <w:pPr>
        <w:numPr>
          <w:ilvl w:val="0"/>
          <w:numId w:val="20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La cámara oscura, sales de nitrato.</w:t>
      </w:r>
    </w:p>
    <w:p w14:paraId="36099FAC" w14:textId="77777777" w:rsidR="00020AC6" w:rsidRPr="00A15689" w:rsidRDefault="00020AC6" w:rsidP="00020AC6">
      <w:pPr>
        <w:rPr>
          <w:rFonts w:ascii="Arial Narrow" w:hAnsi="Arial Narrow"/>
          <w:sz w:val="16"/>
          <w:lang w:val="es-ES"/>
        </w:rPr>
      </w:pPr>
    </w:p>
    <w:p w14:paraId="5DD20D50" w14:textId="28FC5C3E" w:rsidR="00020AC6" w:rsidRPr="00A15689" w:rsidRDefault="00020AC6" w:rsidP="007B215C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Cuál es la diferencia entre una cámara réflex y una de visor de directo.</w:t>
      </w:r>
    </w:p>
    <w:p w14:paraId="5E55A04F" w14:textId="77777777" w:rsidR="00020AC6" w:rsidRPr="00A15689" w:rsidRDefault="00020AC6" w:rsidP="007B215C">
      <w:pPr>
        <w:numPr>
          <w:ilvl w:val="0"/>
          <w:numId w:val="21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Posee un diafragma y un pentaprisma</w:t>
      </w:r>
    </w:p>
    <w:p w14:paraId="15F3E645" w14:textId="77777777" w:rsidR="00020AC6" w:rsidRPr="00A15689" w:rsidRDefault="00020AC6" w:rsidP="007B215C">
      <w:pPr>
        <w:numPr>
          <w:ilvl w:val="0"/>
          <w:numId w:val="21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Posee un diafragma y un espejo inclinado 45°</w:t>
      </w:r>
    </w:p>
    <w:p w14:paraId="48D5AA4D" w14:textId="77777777" w:rsidR="00020AC6" w:rsidRPr="00A15689" w:rsidRDefault="00020AC6" w:rsidP="007B215C">
      <w:pPr>
        <w:numPr>
          <w:ilvl w:val="0"/>
          <w:numId w:val="21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Posee un espejo inclinado 45° y un pentaprisma.</w:t>
      </w:r>
    </w:p>
    <w:p w14:paraId="47F31F84" w14:textId="77777777" w:rsidR="00020AC6" w:rsidRPr="00A15689" w:rsidRDefault="00020AC6" w:rsidP="007B215C">
      <w:pPr>
        <w:numPr>
          <w:ilvl w:val="0"/>
          <w:numId w:val="21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Posee un espejo inclinado 45° y un pentagrama.</w:t>
      </w:r>
    </w:p>
    <w:p w14:paraId="46048489" w14:textId="77777777" w:rsidR="00A727AF" w:rsidRPr="00A15689" w:rsidRDefault="00A727AF" w:rsidP="00A727AF">
      <w:pPr>
        <w:rPr>
          <w:rFonts w:ascii="Arial Narrow" w:hAnsi="Arial Narrow"/>
          <w:sz w:val="16"/>
          <w:lang w:val="es-ES"/>
        </w:rPr>
      </w:pPr>
    </w:p>
    <w:p w14:paraId="50B4C167" w14:textId="77777777" w:rsidR="00A727AF" w:rsidRPr="00A15689" w:rsidRDefault="00A727AF" w:rsidP="007B215C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 xml:space="preserve">El calotipo es considerado como el predecesor de la fotografía moderna, fue inventado por____  </w:t>
      </w:r>
    </w:p>
    <w:p w14:paraId="416C758B" w14:textId="77777777" w:rsidR="00A727AF" w:rsidRPr="00A15689" w:rsidRDefault="00A727AF" w:rsidP="007B215C">
      <w:pPr>
        <w:numPr>
          <w:ilvl w:val="0"/>
          <w:numId w:val="22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 xml:space="preserve">Louis Daguerre y se basó en la creación de rollos revelados con sal. </w:t>
      </w:r>
    </w:p>
    <w:p w14:paraId="78E634BA" w14:textId="77777777" w:rsidR="00A727AF" w:rsidRPr="00A15689" w:rsidRDefault="00A727AF" w:rsidP="007B215C">
      <w:pPr>
        <w:numPr>
          <w:ilvl w:val="0"/>
          <w:numId w:val="22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 xml:space="preserve">Henry Talbot y se basó en la creación de negativos de papel y la aplicación de una solución de nitrato de plata. </w:t>
      </w:r>
    </w:p>
    <w:p w14:paraId="3281BE9B" w14:textId="77777777" w:rsidR="00A727AF" w:rsidRPr="00A15689" w:rsidRDefault="00A727AF" w:rsidP="007B215C">
      <w:pPr>
        <w:numPr>
          <w:ilvl w:val="0"/>
          <w:numId w:val="22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 xml:space="preserve">Herb Hitt y se basó en la creación de negativos de papel y la aplicación de una solución de nitrato de plata. </w:t>
      </w:r>
    </w:p>
    <w:p w14:paraId="3679FDAD" w14:textId="77777777" w:rsidR="00A727AF" w:rsidRPr="00A15689" w:rsidRDefault="00A727AF" w:rsidP="007B215C">
      <w:pPr>
        <w:numPr>
          <w:ilvl w:val="0"/>
          <w:numId w:val="22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 xml:space="preserve">Henry Talbot y se basó en la creación de negativos y la aplicación de una solución de plata sobre carbón.  </w:t>
      </w:r>
    </w:p>
    <w:p w14:paraId="2A3F69FE" w14:textId="77777777" w:rsidR="00020AC6" w:rsidRPr="00A15689" w:rsidRDefault="00020AC6" w:rsidP="00020AC6">
      <w:pPr>
        <w:rPr>
          <w:rFonts w:ascii="Arial Narrow" w:hAnsi="Arial Narrow"/>
          <w:sz w:val="16"/>
          <w:lang w:val="es-ES"/>
        </w:rPr>
      </w:pPr>
    </w:p>
    <w:p w14:paraId="0B8E2099" w14:textId="77777777" w:rsidR="00A15689" w:rsidRPr="00A15689" w:rsidRDefault="00A15689" w:rsidP="007B215C">
      <w:pPr>
        <w:pStyle w:val="Prrafodelista"/>
        <w:numPr>
          <w:ilvl w:val="0"/>
          <w:numId w:val="9"/>
        </w:numPr>
        <w:rPr>
          <w:rFonts w:ascii="Arial Narrow" w:hAnsi="Arial Narrow"/>
          <w:sz w:val="16"/>
        </w:rPr>
      </w:pPr>
      <w:r w:rsidRPr="00A15689">
        <w:rPr>
          <w:rFonts w:ascii="Arial Narrow" w:hAnsi="Arial Narrow"/>
          <w:bCs/>
          <w:sz w:val="16"/>
        </w:rPr>
        <w:t>La longitud del objetivo de una cámara se mide en</w:t>
      </w:r>
      <w:r w:rsidRPr="00A15689">
        <w:rPr>
          <w:rFonts w:ascii="Arial Narrow" w:hAnsi="Arial Narrow"/>
          <w:bCs/>
          <w:sz w:val="16"/>
          <w:u w:val="single"/>
        </w:rPr>
        <w:tab/>
      </w:r>
      <w:r w:rsidRPr="00A15689">
        <w:rPr>
          <w:rFonts w:ascii="Arial Narrow" w:hAnsi="Arial Narrow"/>
          <w:bCs/>
          <w:sz w:val="16"/>
        </w:rPr>
        <w:t>y nos referimos a ella como</w:t>
      </w:r>
      <w:r w:rsidRPr="00A15689">
        <w:rPr>
          <w:rFonts w:ascii="Arial Narrow" w:hAnsi="Arial Narrow"/>
          <w:bCs/>
          <w:sz w:val="16"/>
          <w:u w:val="single"/>
        </w:rPr>
        <w:tab/>
      </w:r>
      <w:r w:rsidRPr="00A15689">
        <w:rPr>
          <w:rFonts w:ascii="Arial Narrow" w:hAnsi="Arial Narrow"/>
          <w:bCs/>
          <w:sz w:val="16"/>
        </w:rPr>
        <w:t>.</w:t>
      </w:r>
    </w:p>
    <w:p w14:paraId="66854C12" w14:textId="77777777" w:rsidR="00A15689" w:rsidRPr="00A15689" w:rsidRDefault="00A15689" w:rsidP="007B215C">
      <w:pPr>
        <w:pStyle w:val="Prrafodelista"/>
        <w:numPr>
          <w:ilvl w:val="0"/>
          <w:numId w:val="23"/>
        </w:numPr>
        <w:rPr>
          <w:rFonts w:ascii="Arial Narrow" w:hAnsi="Arial Narrow"/>
          <w:sz w:val="16"/>
        </w:rPr>
      </w:pPr>
      <w:r w:rsidRPr="00A15689">
        <w:rPr>
          <w:rFonts w:ascii="Arial Narrow" w:hAnsi="Arial Narrow"/>
          <w:sz w:val="16"/>
        </w:rPr>
        <w:t>Milímetros, Rango dinámico</w:t>
      </w:r>
    </w:p>
    <w:p w14:paraId="22C43B1D" w14:textId="77777777" w:rsidR="00A15689" w:rsidRPr="00A15689" w:rsidRDefault="00A15689" w:rsidP="007B215C">
      <w:pPr>
        <w:pStyle w:val="Prrafodelista"/>
        <w:numPr>
          <w:ilvl w:val="0"/>
          <w:numId w:val="23"/>
        </w:numPr>
        <w:rPr>
          <w:rFonts w:ascii="Arial Narrow" w:hAnsi="Arial Narrow"/>
          <w:sz w:val="16"/>
        </w:rPr>
      </w:pPr>
      <w:r w:rsidRPr="00A15689">
        <w:rPr>
          <w:rFonts w:ascii="Arial Narrow" w:hAnsi="Arial Narrow"/>
          <w:sz w:val="16"/>
        </w:rPr>
        <w:t>Lumens, Distancia de iluminación</w:t>
      </w:r>
    </w:p>
    <w:p w14:paraId="5D1C8294" w14:textId="77777777" w:rsidR="00A15689" w:rsidRPr="00A15689" w:rsidRDefault="00A15689" w:rsidP="007B215C">
      <w:pPr>
        <w:pStyle w:val="Prrafodelista"/>
        <w:numPr>
          <w:ilvl w:val="0"/>
          <w:numId w:val="23"/>
        </w:numPr>
        <w:rPr>
          <w:rFonts w:ascii="Arial Narrow" w:hAnsi="Arial Narrow"/>
          <w:sz w:val="16"/>
        </w:rPr>
      </w:pPr>
      <w:r w:rsidRPr="00A15689">
        <w:rPr>
          <w:rFonts w:ascii="Arial Narrow" w:hAnsi="Arial Narrow"/>
          <w:sz w:val="16"/>
        </w:rPr>
        <w:t>Milímetros, Distancia focal</w:t>
      </w:r>
    </w:p>
    <w:p w14:paraId="29CA46B4" w14:textId="77777777" w:rsidR="00A15689" w:rsidRPr="00A15689" w:rsidRDefault="00A15689" w:rsidP="007B215C">
      <w:pPr>
        <w:pStyle w:val="Prrafodelista"/>
        <w:numPr>
          <w:ilvl w:val="0"/>
          <w:numId w:val="23"/>
        </w:numPr>
        <w:rPr>
          <w:rFonts w:ascii="Arial Narrow" w:hAnsi="Arial Narrow"/>
          <w:sz w:val="16"/>
        </w:rPr>
      </w:pPr>
      <w:r w:rsidRPr="00A15689">
        <w:rPr>
          <w:rFonts w:ascii="Arial Narrow" w:hAnsi="Arial Narrow"/>
          <w:sz w:val="16"/>
        </w:rPr>
        <w:t>Centímetros, Distancia porcentual</w:t>
      </w:r>
    </w:p>
    <w:p w14:paraId="4824CFBA" w14:textId="77777777" w:rsidR="007C614E" w:rsidRPr="00A15689" w:rsidRDefault="007C614E" w:rsidP="007C614E">
      <w:pPr>
        <w:rPr>
          <w:lang w:val="es-ES_tradnl"/>
        </w:rPr>
      </w:pPr>
    </w:p>
    <w:p w14:paraId="49A0EC97" w14:textId="6D582751" w:rsidR="007C614E" w:rsidRPr="00AB5BAF" w:rsidRDefault="007C614E" w:rsidP="007B215C">
      <w:pPr>
        <w:pStyle w:val="Prrafodelista"/>
        <w:numPr>
          <w:ilvl w:val="0"/>
          <w:numId w:val="9"/>
        </w:numPr>
        <w:rPr>
          <w:rFonts w:ascii="Arial Narrow" w:hAnsi="Arial Narrow"/>
          <w:sz w:val="16"/>
        </w:rPr>
      </w:pPr>
      <w:r w:rsidRPr="00A15689">
        <w:rPr>
          <w:rFonts w:ascii="Arial Narrow" w:hAnsi="Arial Narrow"/>
          <w:sz w:val="16"/>
        </w:rPr>
        <w:t xml:space="preserve">El proyecto fotográfico es  ________________ </w:t>
      </w:r>
    </w:p>
    <w:p w14:paraId="3DA12B9B" w14:textId="77777777" w:rsidR="007C614E" w:rsidRPr="00A15689" w:rsidRDefault="007C614E" w:rsidP="007B215C">
      <w:pPr>
        <w:pStyle w:val="Prrafodelista"/>
        <w:numPr>
          <w:ilvl w:val="0"/>
          <w:numId w:val="5"/>
        </w:numPr>
        <w:rPr>
          <w:rFonts w:ascii="Arial Narrow" w:hAnsi="Arial Narrow"/>
          <w:sz w:val="16"/>
          <w:lang w:val="es-EC"/>
        </w:rPr>
      </w:pPr>
      <w:r w:rsidRPr="00A15689">
        <w:rPr>
          <w:rFonts w:ascii="Arial Narrow" w:hAnsi="Arial Narrow"/>
          <w:sz w:val="16"/>
          <w:lang w:val="es-ES"/>
        </w:rPr>
        <w:t>Una serie de imágenes fotográficas que se realizan en torno un concepto y puede ser representado en varios soportes</w:t>
      </w:r>
      <w:r w:rsidRPr="00A15689">
        <w:rPr>
          <w:rFonts w:ascii="Arial Narrow" w:hAnsi="Arial Narrow"/>
          <w:sz w:val="16"/>
          <w:lang w:val="es-EC"/>
        </w:rPr>
        <w:t>.</w:t>
      </w:r>
    </w:p>
    <w:p w14:paraId="6B12AF79" w14:textId="77777777" w:rsidR="007C614E" w:rsidRPr="00A15689" w:rsidRDefault="007C614E" w:rsidP="007B215C">
      <w:pPr>
        <w:pStyle w:val="Prrafodelista"/>
        <w:numPr>
          <w:ilvl w:val="0"/>
          <w:numId w:val="5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Una temática que sólo puede ser representada en un medio o soporte ajeno a la fotografía.</w:t>
      </w:r>
    </w:p>
    <w:p w14:paraId="46E2B0D0" w14:textId="77777777" w:rsidR="007C614E" w:rsidRPr="00A15689" w:rsidRDefault="007C614E" w:rsidP="007B215C">
      <w:pPr>
        <w:pStyle w:val="Prrafodelista"/>
        <w:numPr>
          <w:ilvl w:val="0"/>
          <w:numId w:val="5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Una tipología fotográfica que depende exclusivamente de bodegones y paisajes, porque no incluye retratos.</w:t>
      </w:r>
    </w:p>
    <w:p w14:paraId="01A5FF25" w14:textId="77777777" w:rsidR="007C614E" w:rsidRPr="00A15689" w:rsidRDefault="007C614E" w:rsidP="007B215C">
      <w:pPr>
        <w:pStyle w:val="Prrafodelista"/>
        <w:numPr>
          <w:ilvl w:val="0"/>
          <w:numId w:val="5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Una serie de fotografías que sólo puede ser visualizada en soportes multimedia para medios de comunicación.</w:t>
      </w:r>
    </w:p>
    <w:p w14:paraId="5839F147" w14:textId="77777777" w:rsidR="007C614E" w:rsidRPr="00A15689" w:rsidRDefault="007C614E" w:rsidP="007C614E">
      <w:pPr>
        <w:rPr>
          <w:lang w:val="es-ES_tradnl"/>
        </w:rPr>
      </w:pPr>
    </w:p>
    <w:p w14:paraId="4AC9446F" w14:textId="17F7C757" w:rsidR="007C614E" w:rsidRPr="00AB5BAF" w:rsidRDefault="007C614E" w:rsidP="007B215C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sz w:val="16"/>
          <w:lang w:val="es-ES_tradnl"/>
        </w:rPr>
        <w:t xml:space="preserve">La fotografía, se considera documental _______________ </w:t>
      </w:r>
    </w:p>
    <w:p w14:paraId="633D0C78" w14:textId="77777777" w:rsidR="007C614E" w:rsidRPr="00A15689" w:rsidRDefault="007C614E" w:rsidP="007B215C">
      <w:pPr>
        <w:pStyle w:val="Prrafodelista"/>
        <w:numPr>
          <w:ilvl w:val="0"/>
          <w:numId w:val="6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Cuando existen suficientes documentos, como artículos científicos que soporte la teoría detrás de una fotografía.</w:t>
      </w:r>
    </w:p>
    <w:p w14:paraId="38143268" w14:textId="77777777" w:rsidR="007C614E" w:rsidRPr="00A15689" w:rsidRDefault="007C614E" w:rsidP="007B215C">
      <w:pPr>
        <w:pStyle w:val="Prrafodelista"/>
        <w:numPr>
          <w:ilvl w:val="0"/>
          <w:numId w:val="6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Cuando se refiere a temas ficticios, pero existe una conexión con los medios de comunicación.</w:t>
      </w:r>
    </w:p>
    <w:p w14:paraId="79DE9F50" w14:textId="77777777" w:rsidR="007C614E" w:rsidRPr="00A15689" w:rsidRDefault="007C614E" w:rsidP="007B215C">
      <w:pPr>
        <w:pStyle w:val="Prrafodelista"/>
        <w:numPr>
          <w:ilvl w:val="0"/>
          <w:numId w:val="6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 xml:space="preserve">Cuando se retratan temas ajenos a la sociedad, pero desde una perspectiva filosófica. </w:t>
      </w:r>
    </w:p>
    <w:p w14:paraId="66CD5F87" w14:textId="77777777" w:rsidR="00495AA1" w:rsidRPr="00A15689" w:rsidRDefault="00495AA1" w:rsidP="007B215C">
      <w:pPr>
        <w:pStyle w:val="Prrafodelista"/>
        <w:numPr>
          <w:ilvl w:val="0"/>
          <w:numId w:val="6"/>
        </w:numPr>
        <w:rPr>
          <w:rFonts w:ascii="Arial Narrow" w:hAnsi="Arial Narrow"/>
          <w:sz w:val="16"/>
          <w:lang w:val="es-EC"/>
        </w:rPr>
      </w:pPr>
      <w:r w:rsidRPr="00A15689">
        <w:rPr>
          <w:rFonts w:ascii="Arial Narrow" w:hAnsi="Arial Narrow"/>
          <w:sz w:val="16"/>
          <w:lang w:val="es-ES"/>
        </w:rPr>
        <w:t>Cuando existe una implicación con el aspecto social. Busca documentar y comunicar temas relevantes en la sociedad global o local.</w:t>
      </w:r>
    </w:p>
    <w:p w14:paraId="7B55BEEC" w14:textId="77777777" w:rsidR="007C614E" w:rsidRPr="00A15689" w:rsidRDefault="007C614E" w:rsidP="007C614E">
      <w:pPr>
        <w:rPr>
          <w:rFonts w:ascii="Arial Narrow" w:hAnsi="Arial Narrow"/>
          <w:sz w:val="16"/>
          <w:lang w:val="es-ES"/>
        </w:rPr>
      </w:pPr>
    </w:p>
    <w:p w14:paraId="31EF3AEB" w14:textId="545351C7" w:rsidR="00334543" w:rsidRPr="00AB5BAF" w:rsidRDefault="00334543" w:rsidP="007B215C">
      <w:pPr>
        <w:pStyle w:val="Prrafodelista"/>
        <w:numPr>
          <w:ilvl w:val="0"/>
          <w:numId w:val="9"/>
        </w:numPr>
        <w:rPr>
          <w:rFonts w:ascii="Arial Narrow" w:hAnsi="Arial Narrow"/>
          <w:sz w:val="16"/>
        </w:rPr>
      </w:pPr>
      <w:r w:rsidRPr="00A15689">
        <w:rPr>
          <w:rFonts w:ascii="Arial Narrow" w:hAnsi="Arial Narrow"/>
          <w:sz w:val="16"/>
        </w:rPr>
        <w:t>La fo</w:t>
      </w:r>
      <w:r w:rsidR="00BB13B3" w:rsidRPr="00A15689">
        <w:rPr>
          <w:rFonts w:ascii="Arial Narrow" w:hAnsi="Arial Narrow"/>
          <w:sz w:val="16"/>
        </w:rPr>
        <w:t>tografía de retrato _______</w:t>
      </w:r>
      <w:r w:rsidRPr="00A15689">
        <w:rPr>
          <w:rFonts w:ascii="Arial Narrow" w:hAnsi="Arial Narrow"/>
          <w:sz w:val="16"/>
        </w:rPr>
        <w:t xml:space="preserve">____ </w:t>
      </w:r>
    </w:p>
    <w:p w14:paraId="41B40550" w14:textId="178D351F" w:rsidR="00334543" w:rsidRPr="00A15689" w:rsidRDefault="008B4EAB" w:rsidP="007B215C">
      <w:pPr>
        <w:pStyle w:val="Prrafodelista"/>
        <w:numPr>
          <w:ilvl w:val="0"/>
          <w:numId w:val="2"/>
        </w:numPr>
        <w:rPr>
          <w:rFonts w:ascii="Arial Narrow" w:hAnsi="Arial Narrow"/>
          <w:sz w:val="16"/>
          <w:lang w:val="es-EC"/>
        </w:rPr>
      </w:pPr>
      <w:r w:rsidRPr="00A15689">
        <w:rPr>
          <w:rFonts w:ascii="Arial Narrow" w:hAnsi="Arial Narrow"/>
          <w:sz w:val="16"/>
          <w:lang w:val="es-ES"/>
        </w:rPr>
        <w:t>Es la tipología que más se acerca al bodegón por que comparten los mismos elementos y tipo de iluminación</w:t>
      </w:r>
      <w:r w:rsidR="000C0475" w:rsidRPr="00A15689">
        <w:rPr>
          <w:rFonts w:ascii="Arial Narrow" w:hAnsi="Arial Narrow"/>
          <w:sz w:val="16"/>
          <w:lang w:val="es-EC"/>
        </w:rPr>
        <w:t>.</w:t>
      </w:r>
    </w:p>
    <w:p w14:paraId="323CB3E4" w14:textId="7C502955" w:rsidR="00334543" w:rsidRPr="00A15689" w:rsidRDefault="005A69E6" w:rsidP="007B215C">
      <w:pPr>
        <w:pStyle w:val="Prrafodelista"/>
        <w:numPr>
          <w:ilvl w:val="0"/>
          <w:numId w:val="2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Es una de las tipologías básicas de la fotografía e intenta retratar siempre al sujeto con objetos inanimados, animales, flores, etc.</w:t>
      </w:r>
    </w:p>
    <w:p w14:paraId="5DCE05E5" w14:textId="3C491383" w:rsidR="00334543" w:rsidRPr="00A15689" w:rsidRDefault="008A0E51" w:rsidP="007B215C">
      <w:pPr>
        <w:pStyle w:val="Prrafodelista"/>
        <w:numPr>
          <w:ilvl w:val="0"/>
          <w:numId w:val="2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Proviene del retrato etnográfico</w:t>
      </w:r>
      <w:r w:rsidR="00747AE6" w:rsidRPr="00A15689">
        <w:rPr>
          <w:rFonts w:ascii="Arial Narrow" w:hAnsi="Arial Narrow"/>
          <w:sz w:val="16"/>
          <w:lang w:val="es-ES"/>
        </w:rPr>
        <w:t xml:space="preserve"> paisajista y</w:t>
      </w:r>
      <w:r w:rsidRPr="00A15689">
        <w:rPr>
          <w:rFonts w:ascii="Arial Narrow" w:hAnsi="Arial Narrow"/>
          <w:sz w:val="16"/>
          <w:lang w:val="es-ES"/>
        </w:rPr>
        <w:t xml:space="preserve"> es una de las tipologías menos exploradas en los medios de comunicación.</w:t>
      </w:r>
    </w:p>
    <w:p w14:paraId="43C51AC0" w14:textId="6E1F0B60" w:rsidR="00334543" w:rsidRPr="00A15689" w:rsidRDefault="008B4EAB" w:rsidP="007B215C">
      <w:pPr>
        <w:pStyle w:val="Prrafodelista"/>
        <w:numPr>
          <w:ilvl w:val="0"/>
          <w:numId w:val="2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 xml:space="preserve">Proviene al igual que la foto de bodegón, desde la pintura. </w:t>
      </w:r>
      <w:r w:rsidRPr="00A15689">
        <w:rPr>
          <w:rFonts w:ascii="Arial Narrow" w:hAnsi="Arial Narrow"/>
          <w:sz w:val="16"/>
          <w:lang w:val="es-EC"/>
        </w:rPr>
        <w:t>Muestra las cualidades físicas o morales de quienes aparecen retratados en la foto.</w:t>
      </w:r>
    </w:p>
    <w:p w14:paraId="5E1D2CB3" w14:textId="77777777" w:rsidR="00F777C1" w:rsidRPr="00A15689" w:rsidRDefault="00F777C1">
      <w:pPr>
        <w:rPr>
          <w:lang w:val="es-ES_tradnl"/>
        </w:rPr>
      </w:pPr>
    </w:p>
    <w:p w14:paraId="6E26B1A4" w14:textId="3BCBEC87" w:rsidR="00773E28" w:rsidRPr="00AB5BAF" w:rsidRDefault="00773E28" w:rsidP="007B215C">
      <w:pPr>
        <w:pStyle w:val="Prrafodelista"/>
        <w:numPr>
          <w:ilvl w:val="0"/>
          <w:numId w:val="9"/>
        </w:numPr>
        <w:rPr>
          <w:rFonts w:ascii="Arial Narrow" w:hAnsi="Arial Narrow"/>
          <w:sz w:val="16"/>
        </w:rPr>
      </w:pPr>
      <w:r w:rsidRPr="00A15689">
        <w:rPr>
          <w:rFonts w:ascii="Arial Narrow" w:hAnsi="Arial Narrow"/>
          <w:sz w:val="16"/>
        </w:rPr>
        <w:t xml:space="preserve">La fotografía de paisaje ________________ </w:t>
      </w:r>
    </w:p>
    <w:p w14:paraId="5D79E08E" w14:textId="42D76D40" w:rsidR="00773E28" w:rsidRPr="00A15689" w:rsidRDefault="00235431" w:rsidP="007B215C">
      <w:pPr>
        <w:pStyle w:val="Prrafodelista"/>
        <w:numPr>
          <w:ilvl w:val="0"/>
          <w:numId w:val="3"/>
        </w:numPr>
        <w:rPr>
          <w:rFonts w:ascii="Arial Narrow" w:hAnsi="Arial Narrow"/>
          <w:sz w:val="16"/>
          <w:lang w:val="es-EC"/>
        </w:rPr>
      </w:pPr>
      <w:r w:rsidRPr="00A15689">
        <w:rPr>
          <w:rFonts w:ascii="Arial Narrow" w:hAnsi="Arial Narrow"/>
          <w:sz w:val="16"/>
          <w:lang w:val="es-ES"/>
        </w:rPr>
        <w:t xml:space="preserve">Es una de las tipologías más antiguas, </w:t>
      </w:r>
      <w:r w:rsidR="00D07E69" w:rsidRPr="00A15689">
        <w:rPr>
          <w:rFonts w:ascii="Arial Narrow" w:hAnsi="Arial Narrow"/>
          <w:sz w:val="16"/>
          <w:lang w:val="es-ES"/>
        </w:rPr>
        <w:t>retrata</w:t>
      </w:r>
      <w:r w:rsidRPr="00A15689">
        <w:rPr>
          <w:rFonts w:ascii="Arial Narrow" w:hAnsi="Arial Narrow"/>
          <w:sz w:val="16"/>
          <w:lang w:val="es-ES"/>
        </w:rPr>
        <w:t xml:space="preserve"> paisaje</w:t>
      </w:r>
      <w:r w:rsidR="00D134E6" w:rsidRPr="00A15689">
        <w:rPr>
          <w:rFonts w:ascii="Arial Narrow" w:hAnsi="Arial Narrow"/>
          <w:sz w:val="16"/>
          <w:lang w:val="es-ES"/>
        </w:rPr>
        <w:t>s</w:t>
      </w:r>
      <w:r w:rsidRPr="00A15689">
        <w:rPr>
          <w:rFonts w:ascii="Arial Narrow" w:hAnsi="Arial Narrow"/>
          <w:sz w:val="16"/>
          <w:lang w:val="es-ES"/>
        </w:rPr>
        <w:t xml:space="preserve"> </w:t>
      </w:r>
      <w:r w:rsidR="00D134E6" w:rsidRPr="00A15689">
        <w:rPr>
          <w:rFonts w:ascii="Arial Narrow" w:hAnsi="Arial Narrow"/>
          <w:sz w:val="16"/>
          <w:lang w:val="es-ES"/>
        </w:rPr>
        <w:t xml:space="preserve">naturales o </w:t>
      </w:r>
      <w:r w:rsidRPr="00A15689">
        <w:rPr>
          <w:rFonts w:ascii="Arial Narrow" w:hAnsi="Arial Narrow"/>
          <w:sz w:val="16"/>
          <w:lang w:val="es-ES"/>
        </w:rPr>
        <w:t>rural</w:t>
      </w:r>
      <w:r w:rsidR="00D07E69" w:rsidRPr="00A15689">
        <w:rPr>
          <w:rFonts w:ascii="Arial Narrow" w:hAnsi="Arial Narrow"/>
          <w:sz w:val="16"/>
          <w:lang w:val="es-ES"/>
        </w:rPr>
        <w:t>es como el que</w:t>
      </w:r>
      <w:r w:rsidRPr="00A15689">
        <w:rPr>
          <w:rFonts w:ascii="Arial Narrow" w:hAnsi="Arial Narrow"/>
          <w:sz w:val="16"/>
          <w:lang w:val="es-ES"/>
        </w:rPr>
        <w:t xml:space="preserve"> Niepce fotografió en sus primeros experimentos</w:t>
      </w:r>
      <w:r w:rsidR="00773E28" w:rsidRPr="00A15689">
        <w:rPr>
          <w:rFonts w:ascii="Arial Narrow" w:hAnsi="Arial Narrow"/>
          <w:sz w:val="16"/>
          <w:lang w:val="es-EC"/>
        </w:rPr>
        <w:t>.</w:t>
      </w:r>
    </w:p>
    <w:p w14:paraId="27A88AB8" w14:textId="1DF4283C" w:rsidR="00773E28" w:rsidRPr="00A15689" w:rsidRDefault="00235431" w:rsidP="007B215C">
      <w:pPr>
        <w:pStyle w:val="Prrafodelista"/>
        <w:numPr>
          <w:ilvl w:val="0"/>
          <w:numId w:val="3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 xml:space="preserve">Se centra en retratar </w:t>
      </w:r>
      <w:r w:rsidR="00643F11" w:rsidRPr="00A15689">
        <w:rPr>
          <w:rFonts w:ascii="Arial Narrow" w:hAnsi="Arial Narrow"/>
          <w:sz w:val="16"/>
          <w:lang w:val="es-ES"/>
        </w:rPr>
        <w:t>paisajes llenos de personas, donde el enfoque siempre es rostro de quienes aparecen retratados.</w:t>
      </w:r>
    </w:p>
    <w:p w14:paraId="07DE743D" w14:textId="06366354" w:rsidR="00773E28" w:rsidRPr="00A15689" w:rsidRDefault="00643F11" w:rsidP="007B215C">
      <w:pPr>
        <w:pStyle w:val="Prrafodelista"/>
        <w:numPr>
          <w:ilvl w:val="0"/>
          <w:numId w:val="3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 xml:space="preserve">Es una de las tipologías más modernas, recién fue explorada el siglo XXI de mano de Daguerre.  </w:t>
      </w:r>
    </w:p>
    <w:p w14:paraId="7C1DEEE5" w14:textId="57BB13E8" w:rsidR="00773E28" w:rsidRPr="00A15689" w:rsidRDefault="00643F11" w:rsidP="007B215C">
      <w:pPr>
        <w:pStyle w:val="Prrafodelista"/>
        <w:numPr>
          <w:ilvl w:val="0"/>
          <w:numId w:val="3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 xml:space="preserve">Se centra en </w:t>
      </w:r>
      <w:r w:rsidR="00D417F9" w:rsidRPr="00A15689">
        <w:rPr>
          <w:rFonts w:ascii="Arial Narrow" w:hAnsi="Arial Narrow"/>
          <w:sz w:val="16"/>
          <w:lang w:val="es-ES"/>
        </w:rPr>
        <w:t>retratar</w:t>
      </w:r>
      <w:r w:rsidRPr="00A15689">
        <w:rPr>
          <w:rFonts w:ascii="Arial Narrow" w:hAnsi="Arial Narrow"/>
          <w:sz w:val="16"/>
          <w:lang w:val="es-ES"/>
        </w:rPr>
        <w:t xml:space="preserve"> </w:t>
      </w:r>
      <w:r w:rsidR="00D417F9" w:rsidRPr="00A15689">
        <w:rPr>
          <w:rFonts w:ascii="Arial Narrow" w:hAnsi="Arial Narrow"/>
          <w:sz w:val="16"/>
          <w:lang w:val="es-ES"/>
        </w:rPr>
        <w:t>personas</w:t>
      </w:r>
      <w:r w:rsidRPr="00A15689">
        <w:rPr>
          <w:rFonts w:ascii="Arial Narrow" w:hAnsi="Arial Narrow"/>
          <w:sz w:val="16"/>
          <w:lang w:val="es-ES"/>
        </w:rPr>
        <w:t xml:space="preserve"> </w:t>
      </w:r>
      <w:r w:rsidR="00663279" w:rsidRPr="00A15689">
        <w:rPr>
          <w:rFonts w:ascii="Arial Narrow" w:hAnsi="Arial Narrow"/>
          <w:sz w:val="16"/>
          <w:lang w:val="es-ES"/>
        </w:rPr>
        <w:t>fuera de</w:t>
      </w:r>
      <w:r w:rsidRPr="00A15689">
        <w:rPr>
          <w:rFonts w:ascii="Arial Narrow" w:hAnsi="Arial Narrow"/>
          <w:sz w:val="16"/>
          <w:lang w:val="es-ES"/>
        </w:rPr>
        <w:t xml:space="preserve"> su ambiente natural, un ejemplo de </w:t>
      </w:r>
      <w:r w:rsidR="00FD5C5E" w:rsidRPr="00A15689">
        <w:rPr>
          <w:rFonts w:ascii="Arial Narrow" w:hAnsi="Arial Narrow"/>
          <w:sz w:val="16"/>
          <w:lang w:val="es-ES"/>
        </w:rPr>
        <w:t>esto son las fotografía</w:t>
      </w:r>
      <w:r w:rsidR="00EA0DAD" w:rsidRPr="00A15689">
        <w:rPr>
          <w:rFonts w:ascii="Arial Narrow" w:hAnsi="Arial Narrow"/>
          <w:sz w:val="16"/>
          <w:lang w:val="es-ES"/>
        </w:rPr>
        <w:t>s</w:t>
      </w:r>
      <w:r w:rsidR="00FD5C5E" w:rsidRPr="00A15689">
        <w:rPr>
          <w:rFonts w:ascii="Arial Narrow" w:hAnsi="Arial Narrow"/>
          <w:sz w:val="16"/>
          <w:lang w:val="es-ES"/>
        </w:rPr>
        <w:t xml:space="preserve"> de Richard Avedon.</w:t>
      </w:r>
    </w:p>
    <w:p w14:paraId="12D6FB52" w14:textId="77777777" w:rsidR="00773E28" w:rsidRPr="00A15689" w:rsidRDefault="00773E28">
      <w:pPr>
        <w:rPr>
          <w:lang w:val="es-ES_tradnl"/>
        </w:rPr>
      </w:pPr>
    </w:p>
    <w:p w14:paraId="3B7F3748" w14:textId="0E1D627F" w:rsidR="00BC2606" w:rsidRPr="00AB5BAF" w:rsidRDefault="00612699" w:rsidP="007B215C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sz w:val="16"/>
          <w:lang w:val="es-ES_tradnl"/>
        </w:rPr>
        <w:lastRenderedPageBreak/>
        <w:t xml:space="preserve">Los fotógrafos ________ fueron grandes exponentes de la fotografía </w:t>
      </w:r>
      <w:r w:rsidR="00B76859" w:rsidRPr="00A15689">
        <w:rPr>
          <w:rFonts w:ascii="Arial Narrow" w:hAnsi="Arial Narrow"/>
          <w:sz w:val="16"/>
          <w:lang w:val="es-ES_tradnl"/>
        </w:rPr>
        <w:t>y desarrollaron proyecto fotográficos de corte documental</w:t>
      </w:r>
      <w:r w:rsidR="006C6B94" w:rsidRPr="00A15689">
        <w:rPr>
          <w:rFonts w:ascii="Arial Narrow" w:hAnsi="Arial Narrow"/>
          <w:sz w:val="16"/>
          <w:lang w:val="es-ES_tradnl"/>
        </w:rPr>
        <w:t>,</w:t>
      </w:r>
      <w:r w:rsidR="000756CB" w:rsidRPr="00A15689">
        <w:rPr>
          <w:rFonts w:ascii="Arial Narrow" w:hAnsi="Arial Narrow"/>
          <w:sz w:val="16"/>
          <w:lang w:val="es-ES_tradnl"/>
        </w:rPr>
        <w:t xml:space="preserve"> quienes hicieron </w:t>
      </w:r>
      <w:r w:rsidR="00CE7AA9" w:rsidRPr="00A15689">
        <w:rPr>
          <w:rFonts w:ascii="Arial Narrow" w:hAnsi="Arial Narrow"/>
          <w:sz w:val="16"/>
          <w:lang w:val="es-ES_tradnl"/>
        </w:rPr>
        <w:t xml:space="preserve">mayormente </w:t>
      </w:r>
      <w:r w:rsidR="000756CB" w:rsidRPr="00A15689">
        <w:rPr>
          <w:rFonts w:ascii="Arial Narrow" w:hAnsi="Arial Narrow"/>
          <w:sz w:val="16"/>
          <w:lang w:val="es-ES_tradnl"/>
        </w:rPr>
        <w:t>foto</w:t>
      </w:r>
      <w:r w:rsidR="00CE7AA9" w:rsidRPr="00A15689">
        <w:rPr>
          <w:rFonts w:ascii="Arial Narrow" w:hAnsi="Arial Narrow"/>
          <w:sz w:val="16"/>
          <w:lang w:val="es-ES_tradnl"/>
        </w:rPr>
        <w:t>grafía</w:t>
      </w:r>
      <w:r w:rsidR="000756CB" w:rsidRPr="00A15689">
        <w:rPr>
          <w:rFonts w:ascii="Arial Narrow" w:hAnsi="Arial Narrow"/>
          <w:sz w:val="16"/>
          <w:lang w:val="es-ES_tradnl"/>
        </w:rPr>
        <w:t xml:space="preserve"> de retrato, sobre </w:t>
      </w:r>
      <w:r w:rsidRPr="00A15689">
        <w:rPr>
          <w:rFonts w:ascii="Arial Narrow" w:hAnsi="Arial Narrow"/>
          <w:sz w:val="16"/>
          <w:lang w:val="es-ES_tradnl"/>
        </w:rPr>
        <w:t xml:space="preserve">personas </w:t>
      </w:r>
      <w:r w:rsidR="00556BC4" w:rsidRPr="00A15689">
        <w:rPr>
          <w:rFonts w:ascii="Arial Narrow" w:hAnsi="Arial Narrow"/>
          <w:sz w:val="16"/>
          <w:lang w:val="es-ES_tradnl"/>
        </w:rPr>
        <w:t xml:space="preserve">consideradas </w:t>
      </w:r>
      <w:r w:rsidRPr="00A15689">
        <w:rPr>
          <w:rFonts w:ascii="Arial Narrow" w:hAnsi="Arial Narrow"/>
          <w:sz w:val="16"/>
          <w:lang w:val="es-ES_tradnl"/>
        </w:rPr>
        <w:t>marginales de la sociedad norteamericana.</w:t>
      </w:r>
    </w:p>
    <w:p w14:paraId="1A78A5F7" w14:textId="6D4802DF" w:rsidR="00BC2606" w:rsidRPr="00A15689" w:rsidRDefault="00612699" w:rsidP="007B215C">
      <w:pPr>
        <w:pStyle w:val="Prrafodelista"/>
        <w:numPr>
          <w:ilvl w:val="0"/>
          <w:numId w:val="7"/>
        </w:numPr>
        <w:rPr>
          <w:rFonts w:ascii="Arial Narrow" w:hAnsi="Arial Narrow"/>
          <w:sz w:val="16"/>
          <w:lang w:val="es-EC"/>
        </w:rPr>
      </w:pPr>
      <w:r w:rsidRPr="00A15689">
        <w:rPr>
          <w:rFonts w:ascii="Arial Narrow" w:hAnsi="Arial Narrow"/>
          <w:sz w:val="16"/>
          <w:lang w:val="es-ES"/>
        </w:rPr>
        <w:t>Walker Evans, Dorothea Lange y Diane Arbus</w:t>
      </w:r>
      <w:r w:rsidR="00CB0E26" w:rsidRPr="00A15689">
        <w:rPr>
          <w:rFonts w:ascii="Arial Narrow" w:hAnsi="Arial Narrow"/>
          <w:sz w:val="16"/>
          <w:lang w:val="es-ES"/>
        </w:rPr>
        <w:t>.</w:t>
      </w:r>
    </w:p>
    <w:p w14:paraId="2183C249" w14:textId="1537A346" w:rsidR="00BC2606" w:rsidRPr="00A15689" w:rsidRDefault="00612699" w:rsidP="007B215C">
      <w:pPr>
        <w:pStyle w:val="Prrafodelista"/>
        <w:numPr>
          <w:ilvl w:val="0"/>
          <w:numId w:val="7"/>
        </w:numPr>
        <w:rPr>
          <w:rFonts w:ascii="Arial Narrow" w:hAnsi="Arial Narrow"/>
          <w:sz w:val="16"/>
        </w:rPr>
      </w:pPr>
      <w:r w:rsidRPr="00A15689">
        <w:rPr>
          <w:rFonts w:ascii="Arial Narrow" w:hAnsi="Arial Narrow"/>
          <w:sz w:val="16"/>
        </w:rPr>
        <w:t>Irving</w:t>
      </w:r>
      <w:r w:rsidR="00495AA1" w:rsidRPr="00A15689">
        <w:rPr>
          <w:rFonts w:ascii="Arial Narrow" w:hAnsi="Arial Narrow"/>
          <w:sz w:val="16"/>
        </w:rPr>
        <w:t xml:space="preserve"> Penn, Cartier Bresson y Ansel Adams</w:t>
      </w:r>
      <w:r w:rsidR="00CB0E26" w:rsidRPr="00A15689">
        <w:rPr>
          <w:rFonts w:ascii="Arial Narrow" w:hAnsi="Arial Narrow"/>
          <w:sz w:val="16"/>
        </w:rPr>
        <w:t>.</w:t>
      </w:r>
    </w:p>
    <w:p w14:paraId="56C11DEB" w14:textId="547B5948" w:rsidR="00BC2606" w:rsidRPr="00A15689" w:rsidRDefault="00F420A1" w:rsidP="007B215C">
      <w:pPr>
        <w:pStyle w:val="Prrafodelista"/>
        <w:numPr>
          <w:ilvl w:val="0"/>
          <w:numId w:val="7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 xml:space="preserve">Louis </w:t>
      </w:r>
      <w:r w:rsidR="00612699" w:rsidRPr="00A15689">
        <w:rPr>
          <w:rFonts w:ascii="Arial Narrow" w:hAnsi="Arial Narrow"/>
          <w:sz w:val="16"/>
          <w:lang w:val="es-ES"/>
        </w:rPr>
        <w:t xml:space="preserve">Daguerre, </w:t>
      </w:r>
      <w:r w:rsidRPr="00A15689">
        <w:rPr>
          <w:rFonts w:ascii="Arial Narrow" w:hAnsi="Arial Narrow"/>
          <w:sz w:val="16"/>
          <w:lang w:val="es-ES"/>
        </w:rPr>
        <w:t xml:space="preserve">Nicéphore </w:t>
      </w:r>
      <w:r w:rsidR="00612699" w:rsidRPr="00A15689">
        <w:rPr>
          <w:rFonts w:ascii="Arial Narrow" w:hAnsi="Arial Narrow"/>
          <w:sz w:val="16"/>
          <w:lang w:val="es-ES"/>
        </w:rPr>
        <w:t xml:space="preserve">Niepce y </w:t>
      </w:r>
      <w:r w:rsidR="00BC345B" w:rsidRPr="00A15689">
        <w:rPr>
          <w:rFonts w:ascii="Arial Narrow" w:hAnsi="Arial Narrow"/>
          <w:sz w:val="16"/>
          <w:lang w:val="es-ES"/>
        </w:rPr>
        <w:t>William</w:t>
      </w:r>
      <w:r w:rsidR="00612699" w:rsidRPr="00A15689">
        <w:rPr>
          <w:rFonts w:ascii="Arial Narrow" w:hAnsi="Arial Narrow"/>
          <w:sz w:val="16"/>
          <w:lang w:val="es-ES"/>
        </w:rPr>
        <w:t>Talbot</w:t>
      </w:r>
      <w:r w:rsidR="00CB0E26" w:rsidRPr="00A15689">
        <w:rPr>
          <w:rFonts w:ascii="Arial Narrow" w:hAnsi="Arial Narrow"/>
          <w:sz w:val="16"/>
          <w:lang w:val="es-ES"/>
        </w:rPr>
        <w:t>.</w:t>
      </w:r>
    </w:p>
    <w:p w14:paraId="49A5B170" w14:textId="1B1CF3E7" w:rsidR="00041E0A" w:rsidRPr="00A15689" w:rsidRDefault="002768AB" w:rsidP="007B215C">
      <w:pPr>
        <w:pStyle w:val="Prrafodelista"/>
        <w:numPr>
          <w:ilvl w:val="0"/>
          <w:numId w:val="7"/>
        </w:numPr>
        <w:rPr>
          <w:rFonts w:ascii="Arial Narrow" w:hAnsi="Arial Narrow"/>
          <w:sz w:val="16"/>
        </w:rPr>
      </w:pPr>
      <w:r w:rsidRPr="00A15689">
        <w:rPr>
          <w:rFonts w:ascii="Arial Narrow" w:hAnsi="Arial Narrow"/>
          <w:sz w:val="16"/>
        </w:rPr>
        <w:t>Richard Avedon</w:t>
      </w:r>
      <w:r w:rsidR="00FD3C8D" w:rsidRPr="00A15689">
        <w:rPr>
          <w:rFonts w:ascii="Arial Narrow" w:hAnsi="Arial Narrow"/>
          <w:sz w:val="16"/>
        </w:rPr>
        <w:t xml:space="preserve">, Charles Bulkowski y </w:t>
      </w:r>
      <w:r w:rsidR="00922CA5" w:rsidRPr="00A15689">
        <w:rPr>
          <w:rFonts w:ascii="Arial Narrow" w:hAnsi="Arial Narrow"/>
          <w:sz w:val="16"/>
        </w:rPr>
        <w:t>Alfred Stieglitz</w:t>
      </w:r>
      <w:r w:rsidR="00CB0E26" w:rsidRPr="00A15689">
        <w:rPr>
          <w:rFonts w:ascii="Arial Narrow" w:hAnsi="Arial Narrow"/>
          <w:sz w:val="16"/>
        </w:rPr>
        <w:t>.</w:t>
      </w:r>
    </w:p>
    <w:p w14:paraId="633B63A1" w14:textId="77777777" w:rsidR="004D3EDF" w:rsidRPr="00A15689" w:rsidRDefault="004D3EDF" w:rsidP="004D3EDF">
      <w:pPr>
        <w:rPr>
          <w:rFonts w:ascii="Arial Narrow" w:hAnsi="Arial Narrow"/>
          <w:sz w:val="16"/>
        </w:rPr>
      </w:pPr>
    </w:p>
    <w:p w14:paraId="32898075" w14:textId="3343DB34" w:rsidR="004D3EDF" w:rsidRPr="00AB5BAF" w:rsidRDefault="004D3EDF" w:rsidP="007B215C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sz w:val="16"/>
          <w:lang w:val="es-ES_tradnl"/>
        </w:rPr>
        <w:t xml:space="preserve">La fotografía de bodegón se puede definir como una </w:t>
      </w:r>
      <w:r w:rsidRPr="00A15689">
        <w:rPr>
          <w:rFonts w:ascii="Arial Narrow" w:hAnsi="Arial Narrow"/>
          <w:sz w:val="16"/>
          <w:lang w:val="es-ES"/>
        </w:rPr>
        <w:t xml:space="preserve">tipología de la fotografía, que utiliza </w:t>
      </w:r>
      <w:r w:rsidRPr="00A15689">
        <w:rPr>
          <w:rFonts w:ascii="Arial Narrow" w:hAnsi="Arial Narrow"/>
          <w:sz w:val="16"/>
          <w:lang w:val="es-ES_tradnl"/>
        </w:rPr>
        <w:t>________ y _________</w:t>
      </w:r>
    </w:p>
    <w:p w14:paraId="6011D96D" w14:textId="77777777" w:rsidR="004D3EDF" w:rsidRPr="00A15689" w:rsidRDefault="004D3EDF" w:rsidP="007B215C">
      <w:pPr>
        <w:pStyle w:val="Prrafodelista"/>
        <w:numPr>
          <w:ilvl w:val="0"/>
          <w:numId w:val="1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Animales, flores y otros objetos que van a ser pintados o ilustrados y puede ser considerado una obra de arte.</w:t>
      </w:r>
    </w:p>
    <w:p w14:paraId="27CF0B08" w14:textId="77777777" w:rsidR="004D3EDF" w:rsidRPr="00A15689" w:rsidRDefault="004D3EDF" w:rsidP="007B215C">
      <w:pPr>
        <w:pStyle w:val="Prrafodelista"/>
        <w:numPr>
          <w:ilvl w:val="0"/>
          <w:numId w:val="1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Personas, maquillaje, objetos inanimados y se usa principalmente para vender productos que tienen envase o empaque.</w:t>
      </w:r>
    </w:p>
    <w:p w14:paraId="4CE702FA" w14:textId="77777777" w:rsidR="004D3EDF" w:rsidRPr="00A15689" w:rsidRDefault="004D3EDF" w:rsidP="007B215C">
      <w:pPr>
        <w:pStyle w:val="Prrafodelista"/>
        <w:numPr>
          <w:ilvl w:val="0"/>
          <w:numId w:val="1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Productos que tienen embodegados en envases o embalajes y se aplica para campañas publicitarias.</w:t>
      </w:r>
    </w:p>
    <w:p w14:paraId="556A1F30" w14:textId="77777777" w:rsidR="004D3EDF" w:rsidRPr="00A15689" w:rsidRDefault="004D3EDF" w:rsidP="007B215C">
      <w:pPr>
        <w:pStyle w:val="Prrafodelista"/>
        <w:numPr>
          <w:ilvl w:val="0"/>
          <w:numId w:val="1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Objetos inanimados, composición e iluminación en un espacio determinado y pueden representar un concepto o vender un producto.</w:t>
      </w:r>
    </w:p>
    <w:p w14:paraId="244DF514" w14:textId="77777777" w:rsidR="0039162B" w:rsidRDefault="0039162B" w:rsidP="00BC2606">
      <w:pPr>
        <w:rPr>
          <w:rFonts w:ascii="Arial Narrow" w:hAnsi="Arial Narrow"/>
          <w:sz w:val="16"/>
        </w:rPr>
      </w:pPr>
    </w:p>
    <w:p w14:paraId="79DFCFA1" w14:textId="4E6C0993" w:rsidR="0039162B" w:rsidRPr="0039162B" w:rsidRDefault="0039162B" w:rsidP="007B215C">
      <w:pPr>
        <w:pStyle w:val="Prrafodelista"/>
        <w:numPr>
          <w:ilvl w:val="0"/>
          <w:numId w:val="9"/>
        </w:numPr>
        <w:rPr>
          <w:rFonts w:ascii="Arial Narrow" w:hAnsi="Arial Narrow"/>
          <w:sz w:val="16"/>
        </w:rPr>
      </w:pPr>
      <w:r w:rsidRPr="0039162B">
        <w:rPr>
          <w:rFonts w:ascii="Arial Narrow" w:hAnsi="Arial Narrow"/>
          <w:sz w:val="16"/>
        </w:rPr>
        <w:t>Las cámaras ______ se usan mayormente en coberturas en medios de comunicación y ofrecen funciones profesionales a diferencia de las</w:t>
      </w:r>
      <w:r w:rsidRPr="0039162B">
        <w:rPr>
          <w:rFonts w:ascii="Arial Narrow" w:hAnsi="Arial Narrow"/>
          <w:sz w:val="16"/>
        </w:rPr>
        <w:tab/>
        <w:t>.</w:t>
      </w:r>
    </w:p>
    <w:p w14:paraId="1A2D4502" w14:textId="21B8292A" w:rsidR="0039162B" w:rsidRPr="0039162B" w:rsidRDefault="0039162B" w:rsidP="007B215C">
      <w:pPr>
        <w:pStyle w:val="Prrafodelista"/>
        <w:numPr>
          <w:ilvl w:val="0"/>
          <w:numId w:val="24"/>
        </w:numPr>
        <w:rPr>
          <w:rFonts w:ascii="Arial Narrow" w:hAnsi="Arial Narrow"/>
          <w:sz w:val="16"/>
        </w:rPr>
      </w:pPr>
      <w:r w:rsidRPr="0039162B">
        <w:rPr>
          <w:rFonts w:ascii="Arial Narrow" w:hAnsi="Arial Narrow"/>
          <w:sz w:val="16"/>
        </w:rPr>
        <w:t>SLR, Compactas</w:t>
      </w:r>
    </w:p>
    <w:p w14:paraId="55BD1865" w14:textId="31100527" w:rsidR="0039162B" w:rsidRPr="0039162B" w:rsidRDefault="0039162B" w:rsidP="007B215C">
      <w:pPr>
        <w:pStyle w:val="Prrafodelista"/>
        <w:numPr>
          <w:ilvl w:val="0"/>
          <w:numId w:val="24"/>
        </w:numPr>
        <w:rPr>
          <w:rFonts w:ascii="Arial Narrow" w:hAnsi="Arial Narrow"/>
          <w:sz w:val="16"/>
        </w:rPr>
      </w:pPr>
      <w:r w:rsidRPr="0039162B">
        <w:rPr>
          <w:rFonts w:ascii="Arial Narrow" w:hAnsi="Arial Narrow"/>
          <w:sz w:val="16"/>
        </w:rPr>
        <w:t>Compactas, SLR</w:t>
      </w:r>
    </w:p>
    <w:p w14:paraId="525DBD25" w14:textId="4EA27B4A" w:rsidR="0039162B" w:rsidRPr="0039162B" w:rsidRDefault="0039162B" w:rsidP="007B215C">
      <w:pPr>
        <w:pStyle w:val="Prrafodelista"/>
        <w:numPr>
          <w:ilvl w:val="0"/>
          <w:numId w:val="24"/>
        </w:numPr>
        <w:rPr>
          <w:rFonts w:ascii="Arial Narrow" w:hAnsi="Arial Narrow"/>
          <w:sz w:val="16"/>
        </w:rPr>
      </w:pPr>
      <w:r w:rsidRPr="0039162B">
        <w:rPr>
          <w:rFonts w:ascii="Arial Narrow" w:hAnsi="Arial Narrow"/>
          <w:sz w:val="16"/>
        </w:rPr>
        <w:t>Bridge, SLR</w:t>
      </w:r>
    </w:p>
    <w:p w14:paraId="712E2834" w14:textId="4A60A2B8" w:rsidR="0039162B" w:rsidRDefault="0039162B" w:rsidP="007B215C">
      <w:pPr>
        <w:pStyle w:val="Prrafodelista"/>
        <w:numPr>
          <w:ilvl w:val="0"/>
          <w:numId w:val="24"/>
        </w:numPr>
        <w:rPr>
          <w:rFonts w:ascii="Arial Narrow" w:hAnsi="Arial Narrow"/>
          <w:sz w:val="16"/>
        </w:rPr>
      </w:pPr>
      <w:r w:rsidRPr="0039162B">
        <w:rPr>
          <w:rFonts w:ascii="Arial Narrow" w:hAnsi="Arial Narrow"/>
          <w:sz w:val="16"/>
        </w:rPr>
        <w:t>LCD, Compactas</w:t>
      </w:r>
    </w:p>
    <w:p w14:paraId="7E620AC2" w14:textId="77777777" w:rsidR="00593A45" w:rsidRPr="00593A45" w:rsidRDefault="00593A45" w:rsidP="00593A45">
      <w:pPr>
        <w:rPr>
          <w:rFonts w:ascii="Arial Narrow" w:hAnsi="Arial Narrow"/>
          <w:sz w:val="16"/>
        </w:rPr>
      </w:pPr>
    </w:p>
    <w:p w14:paraId="67EDDBA8" w14:textId="77777777" w:rsidR="00593A45" w:rsidRPr="00593A45" w:rsidRDefault="00593A45" w:rsidP="007B215C">
      <w:pPr>
        <w:pStyle w:val="Prrafodelista"/>
        <w:numPr>
          <w:ilvl w:val="0"/>
          <w:numId w:val="9"/>
        </w:numPr>
        <w:rPr>
          <w:rFonts w:ascii="Arial Narrow" w:hAnsi="Arial Narrow"/>
          <w:sz w:val="16"/>
        </w:rPr>
      </w:pPr>
      <w:r w:rsidRPr="00593A45">
        <w:rPr>
          <w:rFonts w:ascii="Arial Narrow" w:hAnsi="Arial Narrow"/>
          <w:sz w:val="16"/>
        </w:rPr>
        <w:t xml:space="preserve">Entendemos a la velocidad del obturador como  </w:t>
      </w:r>
      <w:r w:rsidRPr="00593A45">
        <w:rPr>
          <w:rFonts w:ascii="Arial Narrow" w:hAnsi="Arial Narrow"/>
          <w:sz w:val="16"/>
        </w:rPr>
        <w:tab/>
      </w:r>
    </w:p>
    <w:p w14:paraId="2B10BAA9" w14:textId="42257943" w:rsidR="00593A45" w:rsidRPr="00593A45" w:rsidRDefault="00593A45" w:rsidP="007B215C">
      <w:pPr>
        <w:pStyle w:val="Prrafodelista"/>
        <w:numPr>
          <w:ilvl w:val="0"/>
          <w:numId w:val="25"/>
        </w:numPr>
        <w:rPr>
          <w:rFonts w:ascii="Arial Narrow" w:hAnsi="Arial Narrow"/>
          <w:sz w:val="16"/>
        </w:rPr>
      </w:pPr>
      <w:r w:rsidRPr="00593A45">
        <w:rPr>
          <w:rFonts w:ascii="Arial Narrow" w:hAnsi="Arial Narrow"/>
          <w:sz w:val="16"/>
        </w:rPr>
        <w:t>La medida del tiempo que el obturador se ajusta al diafragma.</w:t>
      </w:r>
    </w:p>
    <w:p w14:paraId="3BD5BE2F" w14:textId="7D23D026" w:rsidR="00593A45" w:rsidRPr="00593A45" w:rsidRDefault="00593A45" w:rsidP="007B215C">
      <w:pPr>
        <w:pStyle w:val="Prrafodelista"/>
        <w:numPr>
          <w:ilvl w:val="0"/>
          <w:numId w:val="25"/>
        </w:numPr>
        <w:rPr>
          <w:rFonts w:ascii="Arial Narrow" w:hAnsi="Arial Narrow"/>
          <w:sz w:val="16"/>
        </w:rPr>
      </w:pPr>
      <w:r w:rsidRPr="00593A45">
        <w:rPr>
          <w:rFonts w:ascii="Arial Narrow" w:hAnsi="Arial Narrow"/>
          <w:sz w:val="16"/>
        </w:rPr>
        <w:t>La medida del tiempo que el obturador en segundos, se ajusta a la sensibilidad del sensor.</w:t>
      </w:r>
    </w:p>
    <w:p w14:paraId="11EDF448" w14:textId="3FE5EBF8" w:rsidR="00593A45" w:rsidRPr="00593A45" w:rsidRDefault="00593A45" w:rsidP="007B215C">
      <w:pPr>
        <w:pStyle w:val="Prrafodelista"/>
        <w:numPr>
          <w:ilvl w:val="0"/>
          <w:numId w:val="25"/>
        </w:numPr>
        <w:rPr>
          <w:rFonts w:ascii="Arial Narrow" w:hAnsi="Arial Narrow"/>
          <w:sz w:val="16"/>
        </w:rPr>
      </w:pPr>
      <w:r w:rsidRPr="00593A45">
        <w:rPr>
          <w:rFonts w:ascii="Arial Narrow" w:hAnsi="Arial Narrow"/>
          <w:sz w:val="16"/>
        </w:rPr>
        <w:t>La medida del tiempo que el obturador se enciende acorde a la necesidad de luz</w:t>
      </w:r>
    </w:p>
    <w:p w14:paraId="70C13483" w14:textId="60F85828" w:rsidR="00593A45" w:rsidRPr="00593A45" w:rsidRDefault="00593A45" w:rsidP="007B215C">
      <w:pPr>
        <w:pStyle w:val="Prrafodelista"/>
        <w:numPr>
          <w:ilvl w:val="0"/>
          <w:numId w:val="25"/>
        </w:numPr>
        <w:rPr>
          <w:rFonts w:ascii="Arial Narrow" w:hAnsi="Arial Narrow"/>
          <w:sz w:val="16"/>
        </w:rPr>
      </w:pPr>
      <w:r w:rsidRPr="00593A45">
        <w:rPr>
          <w:rFonts w:ascii="Arial Narrow" w:hAnsi="Arial Narrow"/>
          <w:sz w:val="16"/>
        </w:rPr>
        <w:t>La medida del tiempo que el obturador permanece abierto, medido en segundos.</w:t>
      </w:r>
    </w:p>
    <w:p w14:paraId="4C618E41" w14:textId="77777777" w:rsidR="00896A19" w:rsidRDefault="00896A19" w:rsidP="00BC2606">
      <w:pPr>
        <w:rPr>
          <w:rFonts w:ascii="Arial Narrow" w:hAnsi="Arial Narrow"/>
          <w:sz w:val="16"/>
        </w:rPr>
      </w:pPr>
    </w:p>
    <w:p w14:paraId="4A29D354" w14:textId="77777777" w:rsidR="00896A19" w:rsidRPr="00896A19" w:rsidRDefault="00896A19" w:rsidP="007B215C">
      <w:pPr>
        <w:pStyle w:val="Prrafodelista"/>
        <w:numPr>
          <w:ilvl w:val="0"/>
          <w:numId w:val="9"/>
        </w:numPr>
        <w:rPr>
          <w:rFonts w:ascii="Arial Narrow" w:hAnsi="Arial Narrow"/>
          <w:sz w:val="16"/>
        </w:rPr>
      </w:pPr>
      <w:r w:rsidRPr="00896A19">
        <w:rPr>
          <w:rFonts w:ascii="Arial Narrow" w:hAnsi="Arial Narrow"/>
          <w:sz w:val="16"/>
        </w:rPr>
        <w:t>La obturación, la sensibilidad y la apertura son decisiones críticas que debe tomar el fotógrafo que trabaja en medios, los modos</w:t>
      </w:r>
      <w:r w:rsidRPr="00896A19">
        <w:rPr>
          <w:rFonts w:ascii="Arial Narrow" w:hAnsi="Arial Narrow"/>
          <w:sz w:val="16"/>
        </w:rPr>
        <w:tab/>
        <w:t>, permiten mayor control del resultado final en una SLR.</w:t>
      </w:r>
    </w:p>
    <w:p w14:paraId="419D181B" w14:textId="60BB68F2" w:rsidR="00896A19" w:rsidRPr="00896A19" w:rsidRDefault="00896A19" w:rsidP="007B215C">
      <w:pPr>
        <w:pStyle w:val="Prrafodelista"/>
        <w:numPr>
          <w:ilvl w:val="0"/>
          <w:numId w:val="26"/>
        </w:numPr>
        <w:rPr>
          <w:rFonts w:ascii="Arial Narrow" w:hAnsi="Arial Narrow"/>
          <w:sz w:val="16"/>
        </w:rPr>
      </w:pPr>
      <w:r w:rsidRPr="00896A19">
        <w:rPr>
          <w:rFonts w:ascii="Arial Narrow" w:hAnsi="Arial Narrow"/>
          <w:sz w:val="16"/>
        </w:rPr>
        <w:t>Manual, Aperture, Shutter, Program</w:t>
      </w:r>
    </w:p>
    <w:p w14:paraId="42B28E70" w14:textId="533E46EF" w:rsidR="00896A19" w:rsidRPr="00896A19" w:rsidRDefault="00896A19" w:rsidP="007B215C">
      <w:pPr>
        <w:pStyle w:val="Prrafodelista"/>
        <w:numPr>
          <w:ilvl w:val="0"/>
          <w:numId w:val="26"/>
        </w:numPr>
        <w:rPr>
          <w:rFonts w:ascii="Arial Narrow" w:hAnsi="Arial Narrow"/>
          <w:sz w:val="16"/>
        </w:rPr>
      </w:pPr>
      <w:r w:rsidRPr="00896A19">
        <w:rPr>
          <w:rFonts w:ascii="Arial Narrow" w:hAnsi="Arial Narrow"/>
          <w:sz w:val="16"/>
        </w:rPr>
        <w:t>Matricial, Automatic, Shutter, Program</w:t>
      </w:r>
    </w:p>
    <w:p w14:paraId="570F353B" w14:textId="190C2834" w:rsidR="00896A19" w:rsidRPr="00896A19" w:rsidRDefault="00896A19" w:rsidP="007B215C">
      <w:pPr>
        <w:pStyle w:val="Prrafodelista"/>
        <w:numPr>
          <w:ilvl w:val="0"/>
          <w:numId w:val="26"/>
        </w:numPr>
        <w:rPr>
          <w:rFonts w:ascii="Arial Narrow" w:hAnsi="Arial Narrow"/>
          <w:sz w:val="16"/>
        </w:rPr>
      </w:pPr>
      <w:r w:rsidRPr="00896A19">
        <w:rPr>
          <w:rFonts w:ascii="Arial Narrow" w:hAnsi="Arial Narrow"/>
          <w:sz w:val="16"/>
        </w:rPr>
        <w:t>Monocromatic, Automatic, Shutter, Program</w:t>
      </w:r>
    </w:p>
    <w:p w14:paraId="7D79EA67" w14:textId="50AC80FD" w:rsidR="00896A19" w:rsidRPr="00896A19" w:rsidRDefault="00896A19" w:rsidP="007B215C">
      <w:pPr>
        <w:pStyle w:val="Prrafodelista"/>
        <w:numPr>
          <w:ilvl w:val="0"/>
          <w:numId w:val="26"/>
        </w:numPr>
        <w:rPr>
          <w:rFonts w:ascii="Arial Narrow" w:hAnsi="Arial Narrow"/>
          <w:sz w:val="16"/>
        </w:rPr>
      </w:pPr>
      <w:r w:rsidRPr="00896A19">
        <w:rPr>
          <w:rFonts w:ascii="Arial Narrow" w:hAnsi="Arial Narrow"/>
          <w:sz w:val="16"/>
        </w:rPr>
        <w:t>Manual, Aperture, Shutter, Panorama</w:t>
      </w:r>
    </w:p>
    <w:p w14:paraId="72B38090" w14:textId="77777777" w:rsidR="007B215C" w:rsidRDefault="007B215C" w:rsidP="007B215C">
      <w:pPr>
        <w:rPr>
          <w:rFonts w:ascii="Arial Narrow" w:hAnsi="Arial Narrow"/>
          <w:sz w:val="16"/>
        </w:rPr>
      </w:pPr>
    </w:p>
    <w:p w14:paraId="427BB6DB" w14:textId="77777777" w:rsidR="007B215C" w:rsidRPr="007B215C" w:rsidRDefault="007B215C" w:rsidP="007B215C">
      <w:pPr>
        <w:pStyle w:val="Prrafodelista"/>
        <w:numPr>
          <w:ilvl w:val="0"/>
          <w:numId w:val="9"/>
        </w:numPr>
        <w:rPr>
          <w:rFonts w:ascii="Arial Narrow" w:hAnsi="Arial Narrow"/>
          <w:sz w:val="16"/>
        </w:rPr>
      </w:pPr>
      <w:r w:rsidRPr="007B215C">
        <w:rPr>
          <w:rFonts w:ascii="Arial Narrow" w:hAnsi="Arial Narrow"/>
          <w:sz w:val="16"/>
        </w:rPr>
        <w:t>Cual de los siguientes enunciados sobre la apertura del diafragma, es correcto?</w:t>
      </w:r>
    </w:p>
    <w:p w14:paraId="1F22D371" w14:textId="609E7243" w:rsidR="007B215C" w:rsidRPr="007B215C" w:rsidRDefault="007B215C" w:rsidP="007B215C">
      <w:pPr>
        <w:pStyle w:val="Prrafodelista"/>
        <w:numPr>
          <w:ilvl w:val="0"/>
          <w:numId w:val="27"/>
        </w:numPr>
        <w:rPr>
          <w:rFonts w:ascii="Arial Narrow" w:hAnsi="Arial Narrow"/>
          <w:sz w:val="16"/>
        </w:rPr>
      </w:pPr>
      <w:r w:rsidRPr="007B215C">
        <w:rPr>
          <w:rFonts w:ascii="Arial Narrow" w:hAnsi="Arial Narrow"/>
          <w:sz w:val="16"/>
        </w:rPr>
        <w:t>Si tengo una apertura (f16 / f22) me da mayor profundidad de campo, mas elementos desenfocados</w:t>
      </w:r>
    </w:p>
    <w:p w14:paraId="16164E66" w14:textId="382ABBDA" w:rsidR="007B215C" w:rsidRPr="007B215C" w:rsidRDefault="007B215C" w:rsidP="007B215C">
      <w:pPr>
        <w:pStyle w:val="Prrafodelista"/>
        <w:numPr>
          <w:ilvl w:val="0"/>
          <w:numId w:val="27"/>
        </w:numPr>
        <w:rPr>
          <w:rFonts w:ascii="Arial Narrow" w:hAnsi="Arial Narrow"/>
          <w:sz w:val="16"/>
        </w:rPr>
      </w:pPr>
      <w:r w:rsidRPr="007B215C">
        <w:rPr>
          <w:rFonts w:ascii="Arial Narrow" w:hAnsi="Arial Narrow"/>
          <w:sz w:val="16"/>
        </w:rPr>
        <w:t>Si tengo una apertura (f1,8 f/3,5) me da menor profundidad de campo, mas elementos desenfocados</w:t>
      </w:r>
    </w:p>
    <w:p w14:paraId="70CA694E" w14:textId="786082EA" w:rsidR="007B215C" w:rsidRPr="007B215C" w:rsidRDefault="007B215C" w:rsidP="007B215C">
      <w:pPr>
        <w:pStyle w:val="Prrafodelista"/>
        <w:numPr>
          <w:ilvl w:val="0"/>
          <w:numId w:val="27"/>
        </w:numPr>
        <w:rPr>
          <w:rFonts w:ascii="Arial Narrow" w:hAnsi="Arial Narrow"/>
          <w:sz w:val="16"/>
        </w:rPr>
      </w:pPr>
      <w:r w:rsidRPr="007B215C">
        <w:rPr>
          <w:rFonts w:ascii="Arial Narrow" w:hAnsi="Arial Narrow"/>
          <w:sz w:val="16"/>
        </w:rPr>
        <w:t>Si tengo una apertura (f1,8 f/3,5) me da mayor profundidad de campo, todos los elementos enfocados</w:t>
      </w:r>
    </w:p>
    <w:p w14:paraId="2036D5C4" w14:textId="6398A193" w:rsidR="007B215C" w:rsidRDefault="007B215C" w:rsidP="007B215C">
      <w:pPr>
        <w:pStyle w:val="Prrafodelista"/>
        <w:numPr>
          <w:ilvl w:val="0"/>
          <w:numId w:val="27"/>
        </w:numPr>
        <w:rPr>
          <w:rFonts w:ascii="Arial Narrow" w:hAnsi="Arial Narrow"/>
          <w:sz w:val="16"/>
        </w:rPr>
      </w:pPr>
      <w:r w:rsidRPr="007B215C">
        <w:rPr>
          <w:rFonts w:ascii="Arial Narrow" w:hAnsi="Arial Narrow"/>
          <w:sz w:val="16"/>
        </w:rPr>
        <w:t>La apertura del diafragma no afecta en nada a la profundidad de campo de una foto.</w:t>
      </w:r>
    </w:p>
    <w:p w14:paraId="37D098DB" w14:textId="77777777" w:rsidR="007B215C" w:rsidRPr="007B215C" w:rsidRDefault="007B215C" w:rsidP="007B215C">
      <w:pPr>
        <w:rPr>
          <w:rFonts w:ascii="Arial Narrow" w:hAnsi="Arial Narrow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96"/>
      </w:tblGrid>
      <w:tr w:rsidR="007B215C" w14:paraId="58102873" w14:textId="77777777" w:rsidTr="007B215C">
        <w:trPr>
          <w:trHeight w:val="1272"/>
        </w:trPr>
        <w:tc>
          <w:tcPr>
            <w:tcW w:w="9496" w:type="dxa"/>
          </w:tcPr>
          <w:p w14:paraId="7EECA688" w14:textId="4E8D4F64" w:rsidR="007B215C" w:rsidRPr="007B215C" w:rsidRDefault="007B215C" w:rsidP="007B215C">
            <w:pPr>
              <w:rPr>
                <w:rFonts w:ascii="Arial Narrow" w:hAnsi="Arial Narrow"/>
                <w:sz w:val="16"/>
                <w:lang w:val="es-ES"/>
              </w:rPr>
            </w:pPr>
            <w:r>
              <w:rPr>
                <w:rFonts w:ascii="Arial Narrow" w:hAnsi="Arial Narrow"/>
                <w:sz w:val="16"/>
                <w:lang w:val="es-ES"/>
              </w:rPr>
              <w:t>Sustentar brevemente, por qué la apertura escogida</w:t>
            </w:r>
            <w:r w:rsidRPr="007B215C">
              <w:rPr>
                <w:rFonts w:ascii="Arial Narrow" w:hAnsi="Arial Narrow"/>
                <w:sz w:val="16"/>
                <w:lang w:val="es-ES"/>
              </w:rPr>
              <w:t>, es la opción correcta</w:t>
            </w:r>
            <w:r>
              <w:rPr>
                <w:rFonts w:ascii="Arial Narrow" w:hAnsi="Arial Narrow"/>
                <w:sz w:val="16"/>
                <w:lang w:val="es-ES"/>
              </w:rPr>
              <w:t xml:space="preserve"> y las otra</w:t>
            </w:r>
            <w:r w:rsidRPr="007B215C">
              <w:rPr>
                <w:rFonts w:ascii="Arial Narrow" w:hAnsi="Arial Narrow"/>
                <w:sz w:val="16"/>
                <w:lang w:val="es-ES"/>
              </w:rPr>
              <w:t>s no.</w:t>
            </w:r>
          </w:p>
          <w:p w14:paraId="3B7D7C23" w14:textId="77777777" w:rsidR="007B215C" w:rsidRPr="007B215C" w:rsidRDefault="007B215C" w:rsidP="007B215C">
            <w:pPr>
              <w:pStyle w:val="Prrafodelista"/>
              <w:rPr>
                <w:rFonts w:ascii="Arial Narrow" w:hAnsi="Arial Narrow"/>
                <w:sz w:val="16"/>
              </w:rPr>
            </w:pPr>
          </w:p>
        </w:tc>
      </w:tr>
    </w:tbl>
    <w:p w14:paraId="5F6F9D4E" w14:textId="538D2937" w:rsidR="00BC2606" w:rsidRPr="00A15689" w:rsidRDefault="004D3EDF" w:rsidP="00BC2606">
      <w:p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 xml:space="preserve"> </w:t>
      </w:r>
    </w:p>
    <w:p w14:paraId="5A1A9B0B" w14:textId="48AAA9A5" w:rsidR="00BC2606" w:rsidRPr="00B35F24" w:rsidRDefault="00BC2606" w:rsidP="00BC2606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sz w:val="16"/>
          <w:lang w:val="es-ES_tradnl"/>
        </w:rPr>
        <w:t>El análisis de una fotografía es una disección de varios elementos que pueden ser analizados por niveles, los</w:t>
      </w:r>
      <w:r w:rsidR="002C2FD0" w:rsidRPr="00A15689">
        <w:rPr>
          <w:rFonts w:ascii="Arial Narrow" w:hAnsi="Arial Narrow"/>
          <w:sz w:val="16"/>
          <w:lang w:val="es-ES_tradnl"/>
        </w:rPr>
        <w:t xml:space="preserve"> más relevantes son: _____</w:t>
      </w:r>
      <w:r w:rsidRPr="00A15689">
        <w:rPr>
          <w:rFonts w:ascii="Arial Narrow" w:hAnsi="Arial Narrow"/>
          <w:sz w:val="16"/>
          <w:lang w:val="es-ES_tradnl"/>
        </w:rPr>
        <w:t xml:space="preserve">____ </w:t>
      </w:r>
    </w:p>
    <w:p w14:paraId="49BACFE2" w14:textId="77777777" w:rsidR="00BC2606" w:rsidRPr="00A15689" w:rsidRDefault="00BC2606" w:rsidP="007B215C">
      <w:pPr>
        <w:pStyle w:val="Prrafodelista"/>
        <w:numPr>
          <w:ilvl w:val="0"/>
          <w:numId w:val="8"/>
        </w:numPr>
        <w:rPr>
          <w:rFonts w:ascii="Arial Narrow" w:hAnsi="Arial Narrow"/>
          <w:sz w:val="16"/>
          <w:lang w:val="es-EC"/>
        </w:rPr>
      </w:pPr>
      <w:r w:rsidRPr="00A15689">
        <w:rPr>
          <w:rFonts w:ascii="Arial Narrow" w:hAnsi="Arial Narrow"/>
          <w:sz w:val="16"/>
          <w:lang w:val="es-ES"/>
        </w:rPr>
        <w:t>Elementos compositivos, elementos técnicos y elementos narrativos.</w:t>
      </w:r>
    </w:p>
    <w:p w14:paraId="1EC5F79B" w14:textId="77777777" w:rsidR="00BC2606" w:rsidRPr="00A15689" w:rsidRDefault="00BC2606" w:rsidP="007B215C">
      <w:pPr>
        <w:pStyle w:val="Prrafodelista"/>
        <w:numPr>
          <w:ilvl w:val="0"/>
          <w:numId w:val="8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Elementos antropológicos, etnográficos y de iluminación</w:t>
      </w:r>
    </w:p>
    <w:p w14:paraId="2BB8BB5E" w14:textId="77777777" w:rsidR="00BC2606" w:rsidRPr="00A15689" w:rsidRDefault="00BC2606" w:rsidP="007B215C">
      <w:pPr>
        <w:pStyle w:val="Prrafodelista"/>
        <w:numPr>
          <w:ilvl w:val="0"/>
          <w:numId w:val="8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Elementos compositivos, teóricos y prácticos.</w:t>
      </w:r>
    </w:p>
    <w:p w14:paraId="68F8D89E" w14:textId="77777777" w:rsidR="00BC2606" w:rsidRPr="00A15689" w:rsidRDefault="00BC2606" w:rsidP="007B215C">
      <w:pPr>
        <w:pStyle w:val="Prrafodelista"/>
        <w:numPr>
          <w:ilvl w:val="0"/>
          <w:numId w:val="8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Elementos de la tipología: Paisaje, retrato y bodegón</w:t>
      </w:r>
    </w:p>
    <w:p w14:paraId="49C20ACF" w14:textId="77777777" w:rsidR="000F0119" w:rsidRPr="00A15689" w:rsidRDefault="000F0119">
      <w:pPr>
        <w:rPr>
          <w:lang w:val="es-ES_tradnl"/>
        </w:rPr>
      </w:pPr>
    </w:p>
    <w:p w14:paraId="2AB091FD" w14:textId="22993A91" w:rsidR="003335EF" w:rsidRPr="00B35F24" w:rsidRDefault="00DB29D2" w:rsidP="003335EF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sz w:val="16"/>
          <w:lang w:val="es-ES_tradnl"/>
        </w:rPr>
        <w:t>Stephen Dupont</w:t>
      </w:r>
      <w:r w:rsidR="003335EF" w:rsidRPr="00A15689">
        <w:rPr>
          <w:rFonts w:ascii="Arial Narrow" w:hAnsi="Arial Narrow"/>
          <w:sz w:val="16"/>
          <w:lang w:val="es-ES_tradnl"/>
        </w:rPr>
        <w:t xml:space="preserve"> es uno de los fotógrafos considerados</w:t>
      </w:r>
      <w:r w:rsidR="0076349F" w:rsidRPr="00A15689">
        <w:rPr>
          <w:rFonts w:ascii="Arial Narrow" w:hAnsi="Arial Narrow"/>
          <w:sz w:val="16"/>
          <w:lang w:val="es-ES_tradnl"/>
        </w:rPr>
        <w:t xml:space="preserve"> por su trabajo y temáticas</w:t>
      </w:r>
      <w:r w:rsidR="003335EF" w:rsidRPr="00A15689">
        <w:rPr>
          <w:rFonts w:ascii="Arial Narrow" w:hAnsi="Arial Narrow"/>
          <w:sz w:val="16"/>
          <w:lang w:val="es-ES_tradnl"/>
        </w:rPr>
        <w:t xml:space="preserve"> como: _________ </w:t>
      </w:r>
    </w:p>
    <w:p w14:paraId="52DD5147" w14:textId="7CC21252" w:rsidR="003335EF" w:rsidRPr="00A15689" w:rsidRDefault="003335EF" w:rsidP="007B215C">
      <w:pPr>
        <w:pStyle w:val="Prrafodelista"/>
        <w:numPr>
          <w:ilvl w:val="0"/>
          <w:numId w:val="16"/>
        </w:numPr>
        <w:rPr>
          <w:rFonts w:ascii="Arial Narrow" w:hAnsi="Arial Narrow"/>
          <w:sz w:val="16"/>
          <w:lang w:val="es-EC"/>
        </w:rPr>
      </w:pPr>
      <w:r w:rsidRPr="00A15689">
        <w:rPr>
          <w:rFonts w:ascii="Arial Narrow" w:hAnsi="Arial Narrow"/>
          <w:sz w:val="16"/>
          <w:lang w:val="es-ES"/>
        </w:rPr>
        <w:t>Surrealista</w:t>
      </w:r>
    </w:p>
    <w:p w14:paraId="0F83FDBE" w14:textId="16CC8E00" w:rsidR="003335EF" w:rsidRPr="00A15689" w:rsidRDefault="003335EF" w:rsidP="007B215C">
      <w:pPr>
        <w:pStyle w:val="Prrafodelista"/>
        <w:numPr>
          <w:ilvl w:val="0"/>
          <w:numId w:val="16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Documentalista</w:t>
      </w:r>
      <w:r w:rsidR="00FB31D3" w:rsidRPr="00A15689">
        <w:rPr>
          <w:rFonts w:ascii="Arial Narrow" w:hAnsi="Arial Narrow"/>
          <w:sz w:val="16"/>
          <w:lang w:val="es-ES"/>
        </w:rPr>
        <w:t xml:space="preserve"> </w:t>
      </w:r>
    </w:p>
    <w:p w14:paraId="55AA198B" w14:textId="3AC01298" w:rsidR="003335EF" w:rsidRPr="00A15689" w:rsidRDefault="003335EF" w:rsidP="007B215C">
      <w:pPr>
        <w:pStyle w:val="Prrafodelista"/>
        <w:numPr>
          <w:ilvl w:val="0"/>
          <w:numId w:val="16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Paisajista</w:t>
      </w:r>
    </w:p>
    <w:p w14:paraId="14151C2A" w14:textId="4FB0D84D" w:rsidR="00623AE0" w:rsidRPr="00623AE0" w:rsidRDefault="003335EF" w:rsidP="00623AE0">
      <w:pPr>
        <w:pStyle w:val="Prrafodelista"/>
        <w:numPr>
          <w:ilvl w:val="0"/>
          <w:numId w:val="16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Comercial</w:t>
      </w:r>
      <w:r w:rsidR="003B4617" w:rsidRPr="00A15689">
        <w:rPr>
          <w:rFonts w:ascii="Arial Narrow" w:hAnsi="Arial Narrow"/>
          <w:sz w:val="16"/>
          <w:lang w:val="es-ES"/>
        </w:rPr>
        <w:t xml:space="preserve"> o publicitario</w:t>
      </w:r>
    </w:p>
    <w:p w14:paraId="54D239AC" w14:textId="77777777" w:rsidR="00882A18" w:rsidRPr="00A15689" w:rsidRDefault="00882A18" w:rsidP="00882A18">
      <w:pPr>
        <w:rPr>
          <w:rFonts w:ascii="Arial Narrow" w:hAnsi="Arial Narrow"/>
          <w:sz w:val="16"/>
          <w:lang w:val="es-ES"/>
        </w:rPr>
      </w:pPr>
    </w:p>
    <w:p w14:paraId="00123B80" w14:textId="44DC9CE2" w:rsidR="00882A18" w:rsidRPr="00B35F24" w:rsidRDefault="00DB29D2" w:rsidP="00882A18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sz w:val="16"/>
          <w:lang w:val="es-ES_tradnl"/>
        </w:rPr>
        <w:t>Dorothea Lange</w:t>
      </w:r>
      <w:r w:rsidR="006F045B" w:rsidRPr="00A15689">
        <w:rPr>
          <w:rFonts w:ascii="Arial Narrow" w:hAnsi="Arial Narrow"/>
          <w:sz w:val="16"/>
          <w:lang w:val="es-ES_tradnl"/>
        </w:rPr>
        <w:t xml:space="preserve"> fué una fotógrafa considerada</w:t>
      </w:r>
      <w:r w:rsidR="00882A18" w:rsidRPr="00A15689">
        <w:rPr>
          <w:rFonts w:ascii="Arial Narrow" w:hAnsi="Arial Narrow"/>
          <w:sz w:val="16"/>
          <w:lang w:val="es-ES_tradnl"/>
        </w:rPr>
        <w:t xml:space="preserve"> por su trabajo y temáticas</w:t>
      </w:r>
      <w:r w:rsidR="00C41264">
        <w:rPr>
          <w:rFonts w:ascii="Arial Narrow" w:hAnsi="Arial Narrow"/>
          <w:sz w:val="16"/>
          <w:lang w:val="es-ES_tradnl"/>
        </w:rPr>
        <w:t xml:space="preserve"> exploradas</w:t>
      </w:r>
      <w:r w:rsidR="00882A18" w:rsidRPr="00A15689">
        <w:rPr>
          <w:rFonts w:ascii="Arial Narrow" w:hAnsi="Arial Narrow"/>
          <w:sz w:val="16"/>
          <w:lang w:val="es-ES_tradnl"/>
        </w:rPr>
        <w:t xml:space="preserve"> como: _________ </w:t>
      </w:r>
    </w:p>
    <w:p w14:paraId="568157A5" w14:textId="77777777" w:rsidR="00882A18" w:rsidRPr="00A15689" w:rsidRDefault="00882A18" w:rsidP="007B215C">
      <w:pPr>
        <w:pStyle w:val="Prrafodelista"/>
        <w:numPr>
          <w:ilvl w:val="0"/>
          <w:numId w:val="10"/>
        </w:numPr>
        <w:rPr>
          <w:rFonts w:ascii="Arial Narrow" w:hAnsi="Arial Narrow"/>
          <w:sz w:val="16"/>
          <w:lang w:val="es-EC"/>
        </w:rPr>
      </w:pPr>
      <w:r w:rsidRPr="00A15689">
        <w:rPr>
          <w:rFonts w:ascii="Arial Narrow" w:hAnsi="Arial Narrow"/>
          <w:sz w:val="16"/>
          <w:lang w:val="es-ES"/>
        </w:rPr>
        <w:t>Surrealista</w:t>
      </w:r>
    </w:p>
    <w:p w14:paraId="3B0C2CFC" w14:textId="61B7A6C7" w:rsidR="00882A18" w:rsidRPr="00A15689" w:rsidRDefault="00882A18" w:rsidP="007B215C">
      <w:pPr>
        <w:pStyle w:val="Prrafodelista"/>
        <w:numPr>
          <w:ilvl w:val="0"/>
          <w:numId w:val="10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Documentalista</w:t>
      </w:r>
    </w:p>
    <w:p w14:paraId="5D269111" w14:textId="4A613D8F" w:rsidR="00882A18" w:rsidRPr="00A15689" w:rsidRDefault="00882A18" w:rsidP="007B215C">
      <w:pPr>
        <w:pStyle w:val="Prrafodelista"/>
        <w:numPr>
          <w:ilvl w:val="0"/>
          <w:numId w:val="10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Paisajista</w:t>
      </w:r>
      <w:r w:rsidR="0021060C" w:rsidRPr="00A15689">
        <w:rPr>
          <w:rFonts w:ascii="Arial Narrow" w:hAnsi="Arial Narrow"/>
          <w:sz w:val="16"/>
          <w:lang w:val="es-ES"/>
        </w:rPr>
        <w:t xml:space="preserve"> </w:t>
      </w:r>
    </w:p>
    <w:p w14:paraId="2B982AFE" w14:textId="77777777" w:rsidR="00882A18" w:rsidRPr="00A15689" w:rsidRDefault="00882A18" w:rsidP="007B215C">
      <w:pPr>
        <w:pStyle w:val="Prrafodelista"/>
        <w:numPr>
          <w:ilvl w:val="0"/>
          <w:numId w:val="10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Comercial</w:t>
      </w:r>
    </w:p>
    <w:p w14:paraId="682AF1D8" w14:textId="77777777" w:rsidR="00882A18" w:rsidRPr="00A15689" w:rsidRDefault="00882A18" w:rsidP="00882A18">
      <w:pPr>
        <w:rPr>
          <w:rFonts w:ascii="Arial Narrow" w:hAnsi="Arial Narrow"/>
          <w:sz w:val="16"/>
          <w:lang w:val="es-ES"/>
        </w:rPr>
      </w:pPr>
    </w:p>
    <w:p w14:paraId="38541725" w14:textId="5ADAB803" w:rsidR="00820DA6" w:rsidRPr="00B35F24" w:rsidRDefault="00FB31D3" w:rsidP="00820DA6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sz w:val="16"/>
          <w:lang w:val="es-ES_tradnl"/>
        </w:rPr>
        <w:t>Ansel Adams fué</w:t>
      </w:r>
      <w:r w:rsidR="00820DA6" w:rsidRPr="00A15689">
        <w:rPr>
          <w:rFonts w:ascii="Arial Narrow" w:hAnsi="Arial Narrow"/>
          <w:sz w:val="16"/>
          <w:lang w:val="es-ES_tradnl"/>
        </w:rPr>
        <w:t xml:space="preserve"> de los fotógrafos considerados por su trabajo y temáticas como: _________ </w:t>
      </w:r>
    </w:p>
    <w:p w14:paraId="0D08B186" w14:textId="01EEBB8D" w:rsidR="00820DA6" w:rsidRPr="00A15689" w:rsidRDefault="00820DA6" w:rsidP="007B215C">
      <w:pPr>
        <w:pStyle w:val="Prrafodelista"/>
        <w:numPr>
          <w:ilvl w:val="0"/>
          <w:numId w:val="11"/>
        </w:numPr>
        <w:rPr>
          <w:rFonts w:ascii="Arial Narrow" w:hAnsi="Arial Narrow"/>
          <w:sz w:val="16"/>
          <w:lang w:val="es-EC"/>
        </w:rPr>
      </w:pPr>
      <w:r w:rsidRPr="00A15689">
        <w:rPr>
          <w:rFonts w:ascii="Arial Narrow" w:hAnsi="Arial Narrow"/>
          <w:sz w:val="16"/>
          <w:lang w:val="es-ES"/>
        </w:rPr>
        <w:t>Surrealista</w:t>
      </w:r>
      <w:r w:rsidR="007079F8" w:rsidRPr="00A15689">
        <w:rPr>
          <w:rFonts w:ascii="Arial Narrow" w:hAnsi="Arial Narrow"/>
          <w:sz w:val="16"/>
          <w:lang w:val="es-ES"/>
        </w:rPr>
        <w:t xml:space="preserve"> o vanguardista</w:t>
      </w:r>
    </w:p>
    <w:p w14:paraId="218F154F" w14:textId="3671244A" w:rsidR="00820DA6" w:rsidRPr="00A15689" w:rsidRDefault="00820DA6" w:rsidP="007B215C">
      <w:pPr>
        <w:pStyle w:val="Prrafodelista"/>
        <w:numPr>
          <w:ilvl w:val="0"/>
          <w:numId w:val="11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Documentalista</w:t>
      </w:r>
      <w:r w:rsidR="008D65F2" w:rsidRPr="00A15689">
        <w:rPr>
          <w:rFonts w:ascii="Arial Narrow" w:hAnsi="Arial Narrow"/>
          <w:sz w:val="16"/>
          <w:lang w:val="es-ES"/>
        </w:rPr>
        <w:t xml:space="preserve"> </w:t>
      </w:r>
    </w:p>
    <w:p w14:paraId="093130F3" w14:textId="2D012B35" w:rsidR="00820DA6" w:rsidRPr="00A15689" w:rsidRDefault="00820DA6" w:rsidP="007B215C">
      <w:pPr>
        <w:pStyle w:val="Prrafodelista"/>
        <w:numPr>
          <w:ilvl w:val="0"/>
          <w:numId w:val="11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Paisajista</w:t>
      </w:r>
      <w:r w:rsidR="0021060C" w:rsidRPr="00A15689">
        <w:rPr>
          <w:rFonts w:ascii="Arial Narrow" w:hAnsi="Arial Narrow"/>
          <w:sz w:val="16"/>
          <w:lang w:val="es-ES"/>
        </w:rPr>
        <w:t xml:space="preserve"> o ecologista</w:t>
      </w:r>
    </w:p>
    <w:p w14:paraId="3F2F8510" w14:textId="571A2266" w:rsidR="00820DA6" w:rsidRDefault="007A3CC4" w:rsidP="007B215C">
      <w:pPr>
        <w:pStyle w:val="Prrafodelista"/>
        <w:numPr>
          <w:ilvl w:val="0"/>
          <w:numId w:val="11"/>
        </w:numPr>
        <w:rPr>
          <w:rFonts w:ascii="Arial Narrow" w:hAnsi="Arial Narrow"/>
          <w:sz w:val="16"/>
          <w:lang w:val="es-ES"/>
        </w:rPr>
      </w:pPr>
      <w:r>
        <w:rPr>
          <w:rFonts w:ascii="Arial Narrow" w:hAnsi="Arial Narrow"/>
          <w:sz w:val="16"/>
          <w:lang w:val="es-ES"/>
        </w:rPr>
        <w:t>Vanguardista</w:t>
      </w:r>
    </w:p>
    <w:p w14:paraId="510A7846" w14:textId="77777777" w:rsidR="00B35F24" w:rsidRPr="00B35F24" w:rsidRDefault="00B35F24" w:rsidP="00B35F24">
      <w:pPr>
        <w:rPr>
          <w:rFonts w:ascii="Arial Narrow" w:hAnsi="Arial Narrow"/>
          <w:sz w:val="16"/>
          <w:lang w:val="es-ES"/>
        </w:rPr>
      </w:pPr>
    </w:p>
    <w:p w14:paraId="5C503762" w14:textId="39EEAAA4" w:rsidR="00B35F24" w:rsidRPr="00B35F24" w:rsidRDefault="00623AE0" w:rsidP="00B35F24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>
        <w:rPr>
          <w:rFonts w:ascii="Arial Narrow" w:hAnsi="Arial Narrow"/>
          <w:sz w:val="16"/>
          <w:lang w:val="es-ES_tradnl"/>
        </w:rPr>
        <w:t xml:space="preserve">Man Ray </w:t>
      </w:r>
      <w:r w:rsidR="00B35F24" w:rsidRPr="00A15689">
        <w:rPr>
          <w:rFonts w:ascii="Arial Narrow" w:hAnsi="Arial Narrow"/>
          <w:sz w:val="16"/>
          <w:lang w:val="es-ES_tradnl"/>
        </w:rPr>
        <w:t xml:space="preserve">fué de los fotógrafos considerados por su trabajo y temáticas como: _________ </w:t>
      </w:r>
    </w:p>
    <w:p w14:paraId="0C69851E" w14:textId="77777777" w:rsidR="00B35F24" w:rsidRPr="00A15689" w:rsidRDefault="00B35F24" w:rsidP="00B35F24">
      <w:pPr>
        <w:pStyle w:val="Prrafodelista"/>
        <w:numPr>
          <w:ilvl w:val="0"/>
          <w:numId w:val="28"/>
        </w:numPr>
        <w:rPr>
          <w:rFonts w:ascii="Arial Narrow" w:hAnsi="Arial Narrow"/>
          <w:sz w:val="16"/>
          <w:lang w:val="es-EC"/>
        </w:rPr>
      </w:pPr>
      <w:r w:rsidRPr="00A15689">
        <w:rPr>
          <w:rFonts w:ascii="Arial Narrow" w:hAnsi="Arial Narrow"/>
          <w:sz w:val="16"/>
          <w:lang w:val="es-ES"/>
        </w:rPr>
        <w:t>Surrealista o vanguardista</w:t>
      </w:r>
    </w:p>
    <w:p w14:paraId="4724938F" w14:textId="77777777" w:rsidR="00B35F24" w:rsidRPr="00A15689" w:rsidRDefault="00B35F24" w:rsidP="00B35F24">
      <w:pPr>
        <w:pStyle w:val="Prrafodelista"/>
        <w:numPr>
          <w:ilvl w:val="0"/>
          <w:numId w:val="28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 xml:space="preserve">Documentalista </w:t>
      </w:r>
    </w:p>
    <w:p w14:paraId="613DAF9C" w14:textId="77777777" w:rsidR="00B35F24" w:rsidRPr="00A15689" w:rsidRDefault="00B35F24" w:rsidP="00B35F24">
      <w:pPr>
        <w:pStyle w:val="Prrafodelista"/>
        <w:numPr>
          <w:ilvl w:val="0"/>
          <w:numId w:val="28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Paisajista o ecologista</w:t>
      </w:r>
    </w:p>
    <w:p w14:paraId="1686EBA3" w14:textId="23B92734" w:rsidR="00B35F24" w:rsidRDefault="007A3CC4" w:rsidP="00B35F24">
      <w:pPr>
        <w:pStyle w:val="Prrafodelista"/>
        <w:numPr>
          <w:ilvl w:val="0"/>
          <w:numId w:val="28"/>
        </w:numPr>
        <w:rPr>
          <w:rFonts w:ascii="Arial Narrow" w:hAnsi="Arial Narrow"/>
          <w:sz w:val="16"/>
          <w:lang w:val="es-ES"/>
        </w:rPr>
      </w:pPr>
      <w:r>
        <w:rPr>
          <w:rFonts w:ascii="Arial Narrow" w:hAnsi="Arial Narrow"/>
          <w:sz w:val="16"/>
          <w:lang w:val="es-ES"/>
        </w:rPr>
        <w:t>Vanguardista</w:t>
      </w:r>
    </w:p>
    <w:p w14:paraId="0E0CA2E6" w14:textId="77777777" w:rsidR="007A3CC4" w:rsidRDefault="007A3CC4" w:rsidP="007A3CC4">
      <w:pPr>
        <w:rPr>
          <w:rFonts w:ascii="Arial Narrow" w:hAnsi="Arial Narrow"/>
          <w:sz w:val="16"/>
          <w:lang w:val="es-ES"/>
        </w:rPr>
      </w:pPr>
    </w:p>
    <w:p w14:paraId="1FE00880" w14:textId="7CEE2D59" w:rsidR="007A3CC4" w:rsidRPr="00B35F24" w:rsidRDefault="007A3CC4" w:rsidP="007A3CC4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>
        <w:rPr>
          <w:rFonts w:ascii="Arial Narrow" w:hAnsi="Arial Narrow"/>
          <w:sz w:val="16"/>
          <w:lang w:val="es-ES_tradnl"/>
        </w:rPr>
        <w:t>Alberto Korda es reconocido como el fotógrafo que</w:t>
      </w:r>
      <w:r w:rsidRPr="00A15689">
        <w:rPr>
          <w:rFonts w:ascii="Arial Narrow" w:hAnsi="Arial Narrow"/>
          <w:sz w:val="16"/>
          <w:lang w:val="es-ES_tradnl"/>
        </w:rPr>
        <w:t xml:space="preserve"> _________ </w:t>
      </w:r>
    </w:p>
    <w:p w14:paraId="70B2DDD4" w14:textId="4E709DC1" w:rsidR="007A3CC4" w:rsidRPr="00A15689" w:rsidRDefault="007A3CC4" w:rsidP="007A3CC4">
      <w:pPr>
        <w:pStyle w:val="Prrafodelista"/>
        <w:numPr>
          <w:ilvl w:val="0"/>
          <w:numId w:val="29"/>
        </w:numPr>
        <w:rPr>
          <w:rFonts w:ascii="Arial Narrow" w:hAnsi="Arial Narrow"/>
          <w:sz w:val="16"/>
          <w:lang w:val="es-EC"/>
        </w:rPr>
      </w:pPr>
      <w:r>
        <w:rPr>
          <w:rFonts w:ascii="Arial Narrow" w:hAnsi="Arial Narrow"/>
          <w:sz w:val="16"/>
          <w:lang w:val="es-EC"/>
        </w:rPr>
        <w:t>Retrató a personajes como el Vladimir Putin y Hugo Chavez</w:t>
      </w:r>
    </w:p>
    <w:p w14:paraId="2304BFB9" w14:textId="77777777" w:rsidR="007A3CC4" w:rsidRPr="00A15689" w:rsidRDefault="007A3CC4" w:rsidP="007A3CC4">
      <w:pPr>
        <w:pStyle w:val="Prrafodelista"/>
        <w:numPr>
          <w:ilvl w:val="0"/>
          <w:numId w:val="29"/>
        </w:numPr>
        <w:rPr>
          <w:rFonts w:ascii="Arial Narrow" w:hAnsi="Arial Narrow"/>
          <w:sz w:val="16"/>
          <w:lang w:val="es-EC"/>
        </w:rPr>
      </w:pPr>
      <w:r>
        <w:rPr>
          <w:rFonts w:ascii="Arial Narrow" w:hAnsi="Arial Narrow"/>
          <w:sz w:val="16"/>
          <w:lang w:val="es-EC"/>
        </w:rPr>
        <w:t>Retrató a personajes como el Che Guevara y Fidel Castro</w:t>
      </w:r>
    </w:p>
    <w:p w14:paraId="083BEFE8" w14:textId="5160D83E" w:rsidR="007A3CC4" w:rsidRPr="00A15689" w:rsidRDefault="007A3CC4" w:rsidP="007A3CC4">
      <w:pPr>
        <w:pStyle w:val="Prrafodelista"/>
        <w:numPr>
          <w:ilvl w:val="0"/>
          <w:numId w:val="29"/>
        </w:numPr>
        <w:rPr>
          <w:rFonts w:ascii="Arial Narrow" w:hAnsi="Arial Narrow"/>
          <w:sz w:val="16"/>
          <w:lang w:val="es-EC"/>
        </w:rPr>
      </w:pPr>
      <w:r>
        <w:rPr>
          <w:rFonts w:ascii="Arial Narrow" w:hAnsi="Arial Narrow"/>
          <w:sz w:val="16"/>
          <w:lang w:val="es-EC"/>
        </w:rPr>
        <w:t>Retrató a personajes como el John Kennedy y Bill Clinton</w:t>
      </w:r>
    </w:p>
    <w:p w14:paraId="28165711" w14:textId="71200B12" w:rsidR="005B72EC" w:rsidRDefault="007A3CC4" w:rsidP="007A3CC4">
      <w:pPr>
        <w:pStyle w:val="Prrafodelista"/>
        <w:numPr>
          <w:ilvl w:val="0"/>
          <w:numId w:val="29"/>
        </w:numPr>
        <w:rPr>
          <w:rFonts w:ascii="Arial Narrow" w:hAnsi="Arial Narrow"/>
          <w:sz w:val="16"/>
          <w:lang w:val="es-EC"/>
        </w:rPr>
      </w:pPr>
      <w:r>
        <w:rPr>
          <w:rFonts w:ascii="Arial Narrow" w:hAnsi="Arial Narrow"/>
          <w:sz w:val="16"/>
          <w:lang w:val="es-EC"/>
        </w:rPr>
        <w:t>Retrató a personajes como Abraham Lincoln y George Washington</w:t>
      </w:r>
    </w:p>
    <w:p w14:paraId="58AA0B00" w14:textId="77777777" w:rsidR="003335EF" w:rsidRPr="00A15689" w:rsidRDefault="003335EF"/>
    <w:p w14:paraId="2D4716A1" w14:textId="36DC2475" w:rsidR="003070AF" w:rsidRPr="005B72EC" w:rsidRDefault="00C2372D" w:rsidP="003070AF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sz w:val="16"/>
          <w:lang w:val="es-ES_tradnl"/>
        </w:rPr>
        <w:t xml:space="preserve">Acorde a Barthes, en la cámara lúcida. </w:t>
      </w:r>
      <w:r w:rsidR="003070AF" w:rsidRPr="00A15689">
        <w:rPr>
          <w:rFonts w:ascii="Arial Narrow" w:hAnsi="Arial Narrow"/>
          <w:sz w:val="16"/>
          <w:lang w:val="es-ES_tradnl"/>
        </w:rPr>
        <w:t xml:space="preserve">El </w:t>
      </w:r>
      <w:r w:rsidR="003070AF" w:rsidRPr="00A15689">
        <w:rPr>
          <w:rFonts w:ascii="Arial Narrow" w:hAnsi="Arial Narrow"/>
          <w:i/>
          <w:sz w:val="16"/>
          <w:lang w:val="es-ES_tradnl"/>
        </w:rPr>
        <w:t>studium</w:t>
      </w:r>
      <w:r w:rsidR="003070AF" w:rsidRPr="00A15689">
        <w:rPr>
          <w:rFonts w:ascii="Arial Narrow" w:hAnsi="Arial Narrow"/>
          <w:sz w:val="16"/>
          <w:lang w:val="es-ES_tradnl"/>
        </w:rPr>
        <w:t xml:space="preserve"> pertenece a la categoría del </w:t>
      </w:r>
      <w:r w:rsidRPr="00A15689">
        <w:rPr>
          <w:rFonts w:ascii="Arial Narrow" w:hAnsi="Arial Narrow"/>
          <w:sz w:val="16"/>
          <w:lang w:val="es-ES_tradnl"/>
        </w:rPr>
        <w:t>____________</w:t>
      </w:r>
      <w:r w:rsidR="003070AF" w:rsidRPr="00A15689">
        <w:rPr>
          <w:rFonts w:ascii="Arial Narrow" w:hAnsi="Arial Narrow"/>
          <w:sz w:val="16"/>
          <w:lang w:val="es-ES_tradnl"/>
        </w:rPr>
        <w:t xml:space="preserve"> </w:t>
      </w:r>
    </w:p>
    <w:p w14:paraId="1B3BF1A9" w14:textId="4AC5D44E" w:rsidR="003070AF" w:rsidRPr="00A15689" w:rsidRDefault="00C2372D" w:rsidP="007B215C">
      <w:pPr>
        <w:pStyle w:val="Prrafodelista"/>
        <w:numPr>
          <w:ilvl w:val="0"/>
          <w:numId w:val="12"/>
        </w:numPr>
        <w:rPr>
          <w:rFonts w:ascii="Arial Narrow" w:hAnsi="Arial Narrow"/>
          <w:sz w:val="16"/>
          <w:lang w:val="es-EC"/>
        </w:rPr>
      </w:pPr>
      <w:r w:rsidRPr="00A15689">
        <w:rPr>
          <w:rFonts w:ascii="Arial Narrow" w:hAnsi="Arial Narrow"/>
          <w:i/>
          <w:sz w:val="16"/>
          <w:lang w:val="es-ES"/>
        </w:rPr>
        <w:t>“To like</w:t>
      </w:r>
      <w:r w:rsidRPr="00A15689">
        <w:rPr>
          <w:rFonts w:ascii="Arial Narrow" w:hAnsi="Arial Narrow"/>
          <w:sz w:val="16"/>
          <w:lang w:val="es-ES"/>
        </w:rPr>
        <w:t xml:space="preserve">”, no del </w:t>
      </w:r>
      <w:r w:rsidRPr="00A15689">
        <w:rPr>
          <w:rFonts w:ascii="Arial Narrow" w:hAnsi="Arial Narrow"/>
          <w:i/>
          <w:sz w:val="16"/>
          <w:lang w:val="es-ES"/>
        </w:rPr>
        <w:t>“To love”</w:t>
      </w:r>
      <w:r w:rsidR="00EF0B0E" w:rsidRPr="00A15689">
        <w:rPr>
          <w:rFonts w:ascii="Arial Narrow" w:hAnsi="Arial Narrow"/>
          <w:sz w:val="16"/>
          <w:lang w:val="es-ES"/>
        </w:rPr>
        <w:t xml:space="preserve">, </w:t>
      </w:r>
      <w:r w:rsidRPr="00A15689">
        <w:rPr>
          <w:rFonts w:ascii="Arial Narrow" w:hAnsi="Arial Narrow"/>
          <w:sz w:val="16"/>
          <w:lang w:val="es-ES"/>
        </w:rPr>
        <w:t>con esto se refería a que</w:t>
      </w:r>
      <w:r w:rsidR="002F731A" w:rsidRPr="00A15689">
        <w:rPr>
          <w:rFonts w:ascii="Arial Narrow" w:hAnsi="Arial Narrow"/>
          <w:sz w:val="16"/>
          <w:lang w:val="es-ES"/>
        </w:rPr>
        <w:t xml:space="preserve"> el </w:t>
      </w:r>
      <w:r w:rsidR="002F731A" w:rsidRPr="00A15689">
        <w:rPr>
          <w:rFonts w:ascii="Arial Narrow" w:hAnsi="Arial Narrow"/>
          <w:i/>
          <w:sz w:val="16"/>
          <w:lang w:val="es-ES"/>
        </w:rPr>
        <w:t>studium</w:t>
      </w:r>
      <w:r w:rsidR="002F731A" w:rsidRPr="00A15689">
        <w:rPr>
          <w:rFonts w:ascii="Arial Narrow" w:hAnsi="Arial Narrow"/>
          <w:sz w:val="16"/>
          <w:lang w:val="es-ES"/>
        </w:rPr>
        <w:t xml:space="preserve"> es una especie de educación</w:t>
      </w:r>
      <w:r w:rsidR="003917B9" w:rsidRPr="00A15689">
        <w:rPr>
          <w:rFonts w:ascii="Arial Narrow" w:hAnsi="Arial Narrow"/>
          <w:sz w:val="16"/>
          <w:lang w:val="es-ES"/>
        </w:rPr>
        <w:t xml:space="preserve"> o conocimiento</w:t>
      </w:r>
      <w:r w:rsidR="002F731A" w:rsidRPr="00A15689">
        <w:rPr>
          <w:rFonts w:ascii="Arial Narrow" w:hAnsi="Arial Narrow"/>
          <w:sz w:val="16"/>
          <w:lang w:val="es-ES"/>
        </w:rPr>
        <w:t xml:space="preserve"> que permite encontrar el </w:t>
      </w:r>
      <w:r w:rsidR="002F731A" w:rsidRPr="00A15689">
        <w:rPr>
          <w:rFonts w:ascii="Arial Narrow" w:hAnsi="Arial Narrow"/>
          <w:i/>
          <w:sz w:val="16"/>
          <w:lang w:val="es-ES"/>
        </w:rPr>
        <w:t>operator</w:t>
      </w:r>
      <w:r w:rsidRPr="00A15689">
        <w:rPr>
          <w:rFonts w:ascii="Arial Narrow" w:hAnsi="Arial Narrow"/>
          <w:sz w:val="16"/>
          <w:lang w:val="es-ES"/>
        </w:rPr>
        <w:t xml:space="preserve">. </w:t>
      </w:r>
    </w:p>
    <w:p w14:paraId="772F24EE" w14:textId="0BEEC586" w:rsidR="00F71047" w:rsidRPr="00A15689" w:rsidRDefault="00F71047" w:rsidP="007B215C">
      <w:pPr>
        <w:pStyle w:val="Prrafodelista"/>
        <w:numPr>
          <w:ilvl w:val="0"/>
          <w:numId w:val="12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i/>
          <w:sz w:val="16"/>
          <w:lang w:val="es-ES"/>
        </w:rPr>
        <w:t>“To love”</w:t>
      </w:r>
      <w:r w:rsidRPr="00A15689">
        <w:rPr>
          <w:rFonts w:ascii="Arial Narrow" w:hAnsi="Arial Narrow"/>
          <w:sz w:val="16"/>
          <w:lang w:val="es-ES"/>
        </w:rPr>
        <w:t xml:space="preserve"> </w:t>
      </w:r>
      <w:r w:rsidR="007655C2" w:rsidRPr="00A15689">
        <w:rPr>
          <w:rFonts w:ascii="Arial Narrow" w:hAnsi="Arial Narrow"/>
          <w:sz w:val="16"/>
          <w:lang w:val="es-ES"/>
        </w:rPr>
        <w:t>es decir aquello que te hace recordar una fotografía porque causa un impacto duradero</w:t>
      </w:r>
      <w:r w:rsidR="00413ACD" w:rsidRPr="00A15689">
        <w:rPr>
          <w:rFonts w:ascii="Arial Narrow" w:hAnsi="Arial Narrow"/>
          <w:sz w:val="16"/>
          <w:lang w:val="es-ES"/>
        </w:rPr>
        <w:t>, un pinchazo, una herida</w:t>
      </w:r>
      <w:r w:rsidR="007655C2" w:rsidRPr="00A15689">
        <w:rPr>
          <w:rFonts w:ascii="Arial Narrow" w:hAnsi="Arial Narrow"/>
          <w:sz w:val="16"/>
          <w:lang w:val="es-ES"/>
        </w:rPr>
        <w:t>.</w:t>
      </w:r>
    </w:p>
    <w:p w14:paraId="1271BA90" w14:textId="4D78BBDF" w:rsidR="003070AF" w:rsidRPr="00A15689" w:rsidRDefault="00F71047" w:rsidP="007B215C">
      <w:pPr>
        <w:pStyle w:val="Prrafodelista"/>
        <w:numPr>
          <w:ilvl w:val="0"/>
          <w:numId w:val="12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Paisajismo, donde todo lo que se ve en el paisaje tiene un significado conectado a la naturaleza</w:t>
      </w:r>
    </w:p>
    <w:p w14:paraId="300ED332" w14:textId="1CE46745" w:rsidR="003070AF" w:rsidRPr="00A15689" w:rsidRDefault="003D30EA" w:rsidP="007B215C">
      <w:pPr>
        <w:pStyle w:val="Prrafodelista"/>
        <w:numPr>
          <w:ilvl w:val="0"/>
          <w:numId w:val="12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Infra-</w:t>
      </w:r>
      <w:r w:rsidR="00F71047" w:rsidRPr="00A15689">
        <w:rPr>
          <w:rFonts w:ascii="Arial Narrow" w:hAnsi="Arial Narrow"/>
          <w:sz w:val="16"/>
          <w:lang w:val="es-ES"/>
        </w:rPr>
        <w:t>saber</w:t>
      </w:r>
      <w:r w:rsidR="0060660B" w:rsidRPr="00A15689">
        <w:rPr>
          <w:rFonts w:ascii="Arial Narrow" w:hAnsi="Arial Narrow"/>
          <w:sz w:val="16"/>
          <w:lang w:val="es-ES"/>
        </w:rPr>
        <w:t>, esa capacidad</w:t>
      </w:r>
      <w:r w:rsidR="001B4072" w:rsidRPr="00A15689">
        <w:rPr>
          <w:rFonts w:ascii="Arial Narrow" w:hAnsi="Arial Narrow"/>
          <w:sz w:val="16"/>
          <w:lang w:val="es-ES"/>
        </w:rPr>
        <w:t xml:space="preserve"> lúcida</w:t>
      </w:r>
      <w:r w:rsidR="0060660B" w:rsidRPr="00A15689">
        <w:rPr>
          <w:rFonts w:ascii="Arial Narrow" w:hAnsi="Arial Narrow"/>
          <w:sz w:val="16"/>
          <w:lang w:val="es-ES"/>
        </w:rPr>
        <w:t xml:space="preserve"> de realizar un estudio de la iluminación natural con cámaras antiguas</w:t>
      </w:r>
      <w:r w:rsidRPr="00A15689">
        <w:rPr>
          <w:rFonts w:ascii="Arial Narrow" w:hAnsi="Arial Narrow"/>
          <w:sz w:val="16"/>
          <w:lang w:val="es-ES"/>
        </w:rPr>
        <w:t>.</w:t>
      </w:r>
    </w:p>
    <w:p w14:paraId="71F5DCC4" w14:textId="77777777" w:rsidR="00C2372D" w:rsidRPr="00A15689" w:rsidRDefault="00C2372D"/>
    <w:p w14:paraId="41388D29" w14:textId="55D4FF72" w:rsidR="00C2372D" w:rsidRPr="005B72EC" w:rsidRDefault="00C2372D" w:rsidP="00C2372D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C"/>
        </w:rPr>
      </w:pPr>
      <w:r w:rsidRPr="00A15689">
        <w:rPr>
          <w:rFonts w:ascii="Arial Narrow" w:hAnsi="Arial Narrow"/>
          <w:sz w:val="16"/>
          <w:lang w:val="es-EC"/>
        </w:rPr>
        <w:t xml:space="preserve">El bodegón es uno de los temas fotográficos </w:t>
      </w:r>
      <w:r w:rsidR="00382E74" w:rsidRPr="00A15689">
        <w:rPr>
          <w:rFonts w:ascii="Arial Narrow" w:hAnsi="Arial Narrow"/>
          <w:sz w:val="16"/>
          <w:lang w:val="es-EC"/>
        </w:rPr>
        <w:t xml:space="preserve">más exigentes </w:t>
      </w:r>
      <w:r w:rsidRPr="00A15689">
        <w:rPr>
          <w:rFonts w:ascii="Arial Narrow" w:hAnsi="Arial Narrow"/>
          <w:sz w:val="16"/>
          <w:lang w:val="es-EC"/>
        </w:rPr>
        <w:t>de la fotografía profesiona</w:t>
      </w:r>
      <w:r w:rsidR="00BE2AF4" w:rsidRPr="00A15689">
        <w:rPr>
          <w:rFonts w:ascii="Arial Narrow" w:hAnsi="Arial Narrow"/>
          <w:sz w:val="16"/>
          <w:lang w:val="es-EC"/>
        </w:rPr>
        <w:t>l, pues requiere ________, como</w:t>
      </w:r>
      <w:r w:rsidRPr="00A15689">
        <w:rPr>
          <w:rFonts w:ascii="Arial Narrow" w:hAnsi="Arial Narrow"/>
          <w:sz w:val="16"/>
          <w:lang w:val="es-EC"/>
        </w:rPr>
        <w:t xml:space="preserve"> _______, y un amplio abanico de accesorios como fondos, elementos de atrezzo</w:t>
      </w:r>
      <w:r w:rsidR="00382E74" w:rsidRPr="00A15689">
        <w:rPr>
          <w:rFonts w:ascii="Arial Narrow" w:hAnsi="Arial Narrow"/>
          <w:sz w:val="16"/>
          <w:lang w:val="es-ES_tradnl"/>
        </w:rPr>
        <w:t xml:space="preserve"> y _________</w:t>
      </w:r>
    </w:p>
    <w:p w14:paraId="626CC280" w14:textId="003A9401" w:rsidR="00C2372D" w:rsidRPr="00A15689" w:rsidRDefault="00EC186D" w:rsidP="007B215C">
      <w:pPr>
        <w:pStyle w:val="Prrafodelista"/>
        <w:numPr>
          <w:ilvl w:val="0"/>
          <w:numId w:val="13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C"/>
        </w:rPr>
        <w:t>P</w:t>
      </w:r>
      <w:r w:rsidR="00C2372D" w:rsidRPr="00A15689">
        <w:rPr>
          <w:rFonts w:ascii="Arial Narrow" w:hAnsi="Arial Narrow"/>
          <w:sz w:val="16"/>
          <w:lang w:val="es-EC"/>
        </w:rPr>
        <w:t xml:space="preserve">reparación </w:t>
      </w:r>
      <w:r w:rsidR="00E55489" w:rsidRPr="00A15689">
        <w:rPr>
          <w:rFonts w:ascii="Arial Narrow" w:hAnsi="Arial Narrow"/>
          <w:sz w:val="16"/>
          <w:lang w:val="es-EC"/>
        </w:rPr>
        <w:t xml:space="preserve">y control de la </w:t>
      </w:r>
      <w:r w:rsidR="00C2372D" w:rsidRPr="00A15689">
        <w:rPr>
          <w:rFonts w:ascii="Arial Narrow" w:hAnsi="Arial Narrow"/>
          <w:sz w:val="16"/>
          <w:lang w:val="es-EC"/>
        </w:rPr>
        <w:t>técnica</w:t>
      </w:r>
      <w:r w:rsidR="00E55489" w:rsidRPr="00A15689">
        <w:rPr>
          <w:rFonts w:ascii="Arial Narrow" w:hAnsi="Arial Narrow"/>
          <w:sz w:val="16"/>
          <w:lang w:val="es-EC"/>
        </w:rPr>
        <w:t xml:space="preserve"> fotográfica</w:t>
      </w:r>
      <w:r w:rsidR="00C2372D" w:rsidRPr="00A15689">
        <w:rPr>
          <w:rFonts w:ascii="Arial Narrow" w:hAnsi="Arial Narrow"/>
          <w:sz w:val="16"/>
          <w:lang w:val="es-EC"/>
        </w:rPr>
        <w:t xml:space="preserve">; </w:t>
      </w:r>
      <w:r w:rsidR="00E55489" w:rsidRPr="00A15689">
        <w:rPr>
          <w:rFonts w:ascii="Arial Narrow" w:hAnsi="Arial Narrow"/>
          <w:sz w:val="16"/>
          <w:lang w:val="es-EC"/>
        </w:rPr>
        <w:t xml:space="preserve">saber colocar bien la </w:t>
      </w:r>
      <w:r w:rsidR="00C2372D" w:rsidRPr="00A15689">
        <w:rPr>
          <w:rFonts w:ascii="Arial Narrow" w:hAnsi="Arial Narrow"/>
          <w:sz w:val="16"/>
          <w:lang w:val="es-EC"/>
        </w:rPr>
        <w:t>iluminación</w:t>
      </w:r>
      <w:r w:rsidR="00382E74" w:rsidRPr="00A15689">
        <w:rPr>
          <w:rFonts w:ascii="Arial Narrow" w:hAnsi="Arial Narrow"/>
          <w:sz w:val="16"/>
          <w:lang w:val="es-EC"/>
        </w:rPr>
        <w:t>; una conceptualización básica acorde al tema.</w:t>
      </w:r>
    </w:p>
    <w:p w14:paraId="6DA17DAE" w14:textId="56A9E7B4" w:rsidR="00C2372D" w:rsidRPr="00A15689" w:rsidRDefault="00BA1088" w:rsidP="007B215C">
      <w:pPr>
        <w:pStyle w:val="Prrafodelista"/>
        <w:numPr>
          <w:ilvl w:val="0"/>
          <w:numId w:val="13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Iluminación de tres puntos; luces frías; muchos asistentes</w:t>
      </w:r>
    </w:p>
    <w:p w14:paraId="675F6269" w14:textId="3DC4373B" w:rsidR="00C2372D" w:rsidRPr="00A15689" w:rsidRDefault="00BA1088" w:rsidP="007B215C">
      <w:pPr>
        <w:pStyle w:val="Prrafodelista"/>
        <w:numPr>
          <w:ilvl w:val="0"/>
          <w:numId w:val="13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 xml:space="preserve">Equipo especializado; Cámaras </w:t>
      </w:r>
      <w:r w:rsidR="001F65BA" w:rsidRPr="00A15689">
        <w:rPr>
          <w:rFonts w:ascii="Arial Narrow" w:hAnsi="Arial Narrow"/>
          <w:sz w:val="16"/>
          <w:lang w:val="es-ES"/>
        </w:rPr>
        <w:t>DSRL</w:t>
      </w:r>
      <w:r w:rsidRPr="00A15689">
        <w:rPr>
          <w:rFonts w:ascii="Arial Narrow" w:hAnsi="Arial Narrow"/>
          <w:sz w:val="16"/>
          <w:lang w:val="es-ES"/>
        </w:rPr>
        <w:t xml:space="preserve">;  cualquier elemento disponible. </w:t>
      </w:r>
    </w:p>
    <w:p w14:paraId="514F4D0E" w14:textId="25EF76AC" w:rsidR="00C2372D" w:rsidRPr="00A15689" w:rsidRDefault="00BA1088" w:rsidP="007B215C">
      <w:pPr>
        <w:pStyle w:val="Prrafodelista"/>
        <w:numPr>
          <w:ilvl w:val="0"/>
          <w:numId w:val="13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Una gran cantidad de asistentes, uno para cada elemento de la composición; no es necesario iluminar cada elemento.</w:t>
      </w:r>
    </w:p>
    <w:p w14:paraId="2535469E" w14:textId="77777777" w:rsidR="004C065D" w:rsidRPr="00A15689" w:rsidRDefault="004C065D" w:rsidP="004C065D">
      <w:pPr>
        <w:rPr>
          <w:rFonts w:ascii="Arial Narrow" w:hAnsi="Arial Narrow"/>
          <w:sz w:val="16"/>
          <w:lang w:val="es-ES"/>
        </w:rPr>
      </w:pPr>
    </w:p>
    <w:p w14:paraId="7FFF9145" w14:textId="7A287525" w:rsidR="0077291D" w:rsidRPr="005B72EC" w:rsidRDefault="004C065D" w:rsidP="005B72EC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sz w:val="16"/>
          <w:lang w:val="es-ES_tradnl"/>
        </w:rPr>
        <w:t>Los fotógrafos ________ fueron referentes históricos de la fotografía, quienes aportaron grandes avances en sus inicios.</w:t>
      </w:r>
    </w:p>
    <w:p w14:paraId="1B384D64" w14:textId="77777777" w:rsidR="004C065D" w:rsidRPr="00A15689" w:rsidRDefault="004C065D" w:rsidP="007B215C">
      <w:pPr>
        <w:pStyle w:val="Prrafodelista"/>
        <w:numPr>
          <w:ilvl w:val="0"/>
          <w:numId w:val="14"/>
        </w:numPr>
        <w:rPr>
          <w:rFonts w:ascii="Arial Narrow" w:hAnsi="Arial Narrow"/>
          <w:sz w:val="16"/>
          <w:lang w:val="es-EC"/>
        </w:rPr>
      </w:pPr>
      <w:r w:rsidRPr="00A15689">
        <w:rPr>
          <w:rFonts w:ascii="Arial Narrow" w:hAnsi="Arial Narrow"/>
          <w:sz w:val="16"/>
          <w:lang w:val="es-ES"/>
        </w:rPr>
        <w:t>Walker Evans, Dorothea Lange y Diane Arbus.</w:t>
      </w:r>
    </w:p>
    <w:p w14:paraId="59FDA43B" w14:textId="2A827F5A" w:rsidR="004C065D" w:rsidRPr="00A15689" w:rsidRDefault="004C065D" w:rsidP="007B215C">
      <w:pPr>
        <w:pStyle w:val="Prrafodelista"/>
        <w:numPr>
          <w:ilvl w:val="0"/>
          <w:numId w:val="14"/>
        </w:numPr>
        <w:rPr>
          <w:rFonts w:ascii="Arial Narrow" w:hAnsi="Arial Narrow"/>
          <w:sz w:val="16"/>
        </w:rPr>
      </w:pPr>
      <w:r w:rsidRPr="00A15689">
        <w:rPr>
          <w:rFonts w:ascii="Arial Narrow" w:hAnsi="Arial Narrow"/>
          <w:sz w:val="16"/>
        </w:rPr>
        <w:t xml:space="preserve">Irving Penn, Cartier Bresson y </w:t>
      </w:r>
      <w:r w:rsidR="00E61A95" w:rsidRPr="00A15689">
        <w:rPr>
          <w:rFonts w:ascii="Arial Narrow" w:hAnsi="Arial Narrow"/>
          <w:sz w:val="16"/>
        </w:rPr>
        <w:t>Stephen Dupont</w:t>
      </w:r>
      <w:r w:rsidRPr="00A15689">
        <w:rPr>
          <w:rFonts w:ascii="Arial Narrow" w:hAnsi="Arial Narrow"/>
          <w:sz w:val="16"/>
        </w:rPr>
        <w:t>.</w:t>
      </w:r>
    </w:p>
    <w:p w14:paraId="72926065" w14:textId="77777777" w:rsidR="004C065D" w:rsidRPr="00A15689" w:rsidRDefault="004C065D" w:rsidP="007B215C">
      <w:pPr>
        <w:pStyle w:val="Prrafodelista"/>
        <w:numPr>
          <w:ilvl w:val="0"/>
          <w:numId w:val="14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Louis Daguerre, Nicéphore Niepce y WilliamTalbot.</w:t>
      </w:r>
    </w:p>
    <w:p w14:paraId="7488F148" w14:textId="77777777" w:rsidR="004C065D" w:rsidRPr="00A15689" w:rsidRDefault="004C065D" w:rsidP="007B215C">
      <w:pPr>
        <w:pStyle w:val="Prrafodelista"/>
        <w:numPr>
          <w:ilvl w:val="0"/>
          <w:numId w:val="14"/>
        </w:numPr>
        <w:rPr>
          <w:rFonts w:ascii="Arial Narrow" w:hAnsi="Arial Narrow"/>
          <w:sz w:val="16"/>
        </w:rPr>
      </w:pPr>
      <w:r w:rsidRPr="00A15689">
        <w:rPr>
          <w:rFonts w:ascii="Arial Narrow" w:hAnsi="Arial Narrow"/>
          <w:sz w:val="16"/>
        </w:rPr>
        <w:t>Richard Avedon, Charles Bulkowski y Alfred Stieglitz.</w:t>
      </w:r>
    </w:p>
    <w:p w14:paraId="4E3B3A2E" w14:textId="77777777" w:rsidR="003A6624" w:rsidRPr="00A15689" w:rsidRDefault="003A6624" w:rsidP="003A6624">
      <w:pPr>
        <w:rPr>
          <w:rFonts w:ascii="Arial Narrow" w:hAnsi="Arial Narrow"/>
          <w:sz w:val="16"/>
        </w:rPr>
      </w:pPr>
    </w:p>
    <w:p w14:paraId="5DDB51EA" w14:textId="666A52BD" w:rsidR="003A6624" w:rsidRPr="005B72EC" w:rsidRDefault="003A6624" w:rsidP="005B72EC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sz w:val="16"/>
          <w:lang w:val="es-ES_tradnl"/>
        </w:rPr>
        <w:t xml:space="preserve">Los fotógrafos ________ </w:t>
      </w:r>
      <w:r w:rsidR="00C44F17" w:rsidRPr="00A15689">
        <w:rPr>
          <w:rFonts w:ascii="Arial Narrow" w:hAnsi="Arial Narrow"/>
          <w:sz w:val="16"/>
          <w:lang w:val="es-ES_tradnl"/>
        </w:rPr>
        <w:t xml:space="preserve">son </w:t>
      </w:r>
      <w:r w:rsidR="00D74BFF" w:rsidRPr="00A15689">
        <w:rPr>
          <w:rFonts w:ascii="Arial Narrow" w:hAnsi="Arial Narrow"/>
          <w:sz w:val="16"/>
          <w:lang w:val="es-ES_tradnl"/>
        </w:rPr>
        <w:t xml:space="preserve">conocidos como </w:t>
      </w:r>
      <w:r w:rsidR="00C44F17" w:rsidRPr="00A15689">
        <w:rPr>
          <w:rFonts w:ascii="Arial Narrow" w:hAnsi="Arial Narrow"/>
          <w:sz w:val="16"/>
          <w:lang w:val="es-ES_tradnl"/>
        </w:rPr>
        <w:t>referentes de la</w:t>
      </w:r>
      <w:r w:rsidRPr="00A15689">
        <w:rPr>
          <w:rFonts w:ascii="Arial Narrow" w:hAnsi="Arial Narrow"/>
          <w:sz w:val="16"/>
          <w:lang w:val="es-ES_tradnl"/>
        </w:rPr>
        <w:t xml:space="preserve"> fotografía</w:t>
      </w:r>
      <w:r w:rsidR="00C44F17" w:rsidRPr="00A15689">
        <w:rPr>
          <w:rFonts w:ascii="Arial Narrow" w:hAnsi="Arial Narrow"/>
          <w:sz w:val="16"/>
          <w:lang w:val="es-ES_tradnl"/>
        </w:rPr>
        <w:t xml:space="preserve"> de retrato</w:t>
      </w:r>
      <w:r w:rsidR="00B44B1E" w:rsidRPr="00A15689">
        <w:rPr>
          <w:rFonts w:ascii="Arial Narrow" w:hAnsi="Arial Narrow"/>
          <w:sz w:val="16"/>
          <w:lang w:val="es-ES_tradnl"/>
        </w:rPr>
        <w:t xml:space="preserve"> </w:t>
      </w:r>
      <w:r w:rsidR="00D74BFF" w:rsidRPr="00A15689">
        <w:rPr>
          <w:rFonts w:ascii="Arial Narrow" w:hAnsi="Arial Narrow"/>
          <w:sz w:val="16"/>
          <w:lang w:val="es-ES_tradnl"/>
        </w:rPr>
        <w:t>y del fotoperiodismo. En su vida profesional realizaron retratos de</w:t>
      </w:r>
      <w:r w:rsidR="00C44F17" w:rsidRPr="00A15689">
        <w:rPr>
          <w:rFonts w:ascii="Arial Narrow" w:hAnsi="Arial Narrow"/>
          <w:sz w:val="16"/>
          <w:lang w:val="es-ES_tradnl"/>
        </w:rPr>
        <w:t xml:space="preserve"> grandes </w:t>
      </w:r>
      <w:r w:rsidR="00B44B1E" w:rsidRPr="00A15689">
        <w:rPr>
          <w:rFonts w:ascii="Arial Narrow" w:hAnsi="Arial Narrow"/>
          <w:sz w:val="16"/>
          <w:lang w:val="es-ES_tradnl"/>
        </w:rPr>
        <w:t>personalidades histórica</w:t>
      </w:r>
      <w:r w:rsidR="00C44F17" w:rsidRPr="00A15689">
        <w:rPr>
          <w:rFonts w:ascii="Arial Narrow" w:hAnsi="Arial Narrow"/>
          <w:sz w:val="16"/>
          <w:lang w:val="es-ES_tradnl"/>
        </w:rPr>
        <w:t xml:space="preserve">s </w:t>
      </w:r>
      <w:r w:rsidR="00B44B1E" w:rsidRPr="00A15689">
        <w:rPr>
          <w:rFonts w:ascii="Arial Narrow" w:hAnsi="Arial Narrow"/>
          <w:sz w:val="16"/>
          <w:lang w:val="es-ES_tradnl"/>
        </w:rPr>
        <w:t>para varios</w:t>
      </w:r>
      <w:r w:rsidR="00C44F17" w:rsidRPr="00A15689">
        <w:rPr>
          <w:rFonts w:ascii="Arial Narrow" w:hAnsi="Arial Narrow"/>
          <w:sz w:val="16"/>
          <w:lang w:val="es-ES_tradnl"/>
        </w:rPr>
        <w:t xml:space="preserve"> medios de comunicación</w:t>
      </w:r>
      <w:r w:rsidRPr="00A15689">
        <w:rPr>
          <w:rFonts w:ascii="Arial Narrow" w:hAnsi="Arial Narrow"/>
          <w:sz w:val="16"/>
          <w:lang w:val="es-ES_tradnl"/>
        </w:rPr>
        <w:t>.</w:t>
      </w:r>
    </w:p>
    <w:p w14:paraId="4AD19934" w14:textId="77777777" w:rsidR="003A09F0" w:rsidRPr="00A15689" w:rsidRDefault="003A09F0" w:rsidP="007B215C">
      <w:pPr>
        <w:pStyle w:val="Prrafodelista"/>
        <w:numPr>
          <w:ilvl w:val="0"/>
          <w:numId w:val="17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Louis Daguerre, Nicéphore Niepce y WilliamTalbot.</w:t>
      </w:r>
    </w:p>
    <w:p w14:paraId="25845828" w14:textId="68266B5B" w:rsidR="003A6624" w:rsidRPr="00A15689" w:rsidRDefault="003E5283" w:rsidP="007B215C">
      <w:pPr>
        <w:pStyle w:val="Prrafodelista"/>
        <w:numPr>
          <w:ilvl w:val="0"/>
          <w:numId w:val="17"/>
        </w:numPr>
        <w:rPr>
          <w:rFonts w:ascii="Arial Narrow" w:hAnsi="Arial Narrow"/>
          <w:sz w:val="16"/>
        </w:rPr>
      </w:pPr>
      <w:r w:rsidRPr="00A15689">
        <w:rPr>
          <w:rFonts w:ascii="Arial Narrow" w:hAnsi="Arial Narrow"/>
          <w:sz w:val="16"/>
        </w:rPr>
        <w:t>Ansel Adams</w:t>
      </w:r>
      <w:r w:rsidR="00B44B1E" w:rsidRPr="00A15689">
        <w:rPr>
          <w:rFonts w:ascii="Arial Narrow" w:hAnsi="Arial Narrow"/>
          <w:sz w:val="16"/>
        </w:rPr>
        <w:t xml:space="preserve">, </w:t>
      </w:r>
      <w:r w:rsidR="00BA022A" w:rsidRPr="00A15689">
        <w:rPr>
          <w:rFonts w:ascii="Arial Narrow" w:hAnsi="Arial Narrow"/>
          <w:sz w:val="16"/>
        </w:rPr>
        <w:t>Oscar Barnack</w:t>
      </w:r>
      <w:r w:rsidR="00B44B1E" w:rsidRPr="00A15689">
        <w:rPr>
          <w:rFonts w:ascii="Arial Narrow" w:hAnsi="Arial Narrow"/>
          <w:sz w:val="16"/>
        </w:rPr>
        <w:t>, y Helmut Newton</w:t>
      </w:r>
    </w:p>
    <w:p w14:paraId="6136CDD2" w14:textId="1E2E8C93" w:rsidR="003A6624" w:rsidRPr="00A15689" w:rsidRDefault="00C44F17" w:rsidP="007B215C">
      <w:pPr>
        <w:pStyle w:val="Prrafodelista"/>
        <w:numPr>
          <w:ilvl w:val="0"/>
          <w:numId w:val="17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Alfred Eisenstaedt, Platon Antoniou</w:t>
      </w:r>
      <w:r w:rsidR="00B44B1E" w:rsidRPr="00A15689">
        <w:rPr>
          <w:rFonts w:ascii="Arial Narrow" w:hAnsi="Arial Narrow"/>
          <w:sz w:val="16"/>
          <w:lang w:val="es-ES"/>
        </w:rPr>
        <w:t xml:space="preserve"> y </w:t>
      </w:r>
      <w:r w:rsidR="00D52785" w:rsidRPr="00A15689">
        <w:rPr>
          <w:rFonts w:ascii="Arial Narrow" w:hAnsi="Arial Narrow"/>
          <w:sz w:val="16"/>
          <w:lang w:val="es-ES"/>
        </w:rPr>
        <w:t xml:space="preserve">Alberto </w:t>
      </w:r>
      <w:r w:rsidR="00B44B1E" w:rsidRPr="00A15689">
        <w:rPr>
          <w:rFonts w:ascii="Arial Narrow" w:hAnsi="Arial Narrow"/>
          <w:sz w:val="16"/>
          <w:lang w:val="es-ES"/>
        </w:rPr>
        <w:t>Korda</w:t>
      </w:r>
    </w:p>
    <w:p w14:paraId="0E82E295" w14:textId="7AB97742" w:rsidR="003A6624" w:rsidRPr="00A15689" w:rsidRDefault="00BA022A" w:rsidP="007B215C">
      <w:pPr>
        <w:pStyle w:val="Prrafodelista"/>
        <w:numPr>
          <w:ilvl w:val="0"/>
          <w:numId w:val="17"/>
        </w:numPr>
        <w:rPr>
          <w:rFonts w:ascii="Arial Narrow" w:hAnsi="Arial Narrow"/>
          <w:sz w:val="16"/>
        </w:rPr>
      </w:pPr>
      <w:r w:rsidRPr="00A15689">
        <w:rPr>
          <w:rFonts w:ascii="Arial Narrow" w:hAnsi="Arial Narrow"/>
          <w:sz w:val="16"/>
        </w:rPr>
        <w:t>George Eastman</w:t>
      </w:r>
      <w:r w:rsidR="00B44B1E" w:rsidRPr="00A15689">
        <w:rPr>
          <w:rFonts w:ascii="Arial Narrow" w:hAnsi="Arial Narrow"/>
          <w:sz w:val="16"/>
        </w:rPr>
        <w:t xml:space="preserve">, </w:t>
      </w:r>
      <w:r w:rsidR="00D52785" w:rsidRPr="00A15689">
        <w:rPr>
          <w:rFonts w:ascii="Arial Narrow" w:hAnsi="Arial Narrow"/>
          <w:sz w:val="16"/>
        </w:rPr>
        <w:t>Philippe Halsman</w:t>
      </w:r>
      <w:r w:rsidR="00B44B1E" w:rsidRPr="00A15689">
        <w:rPr>
          <w:rFonts w:ascii="Arial Narrow" w:hAnsi="Arial Narrow"/>
          <w:sz w:val="16"/>
        </w:rPr>
        <w:t xml:space="preserve"> y </w:t>
      </w:r>
      <w:r w:rsidR="00C44F17" w:rsidRPr="00A15689">
        <w:rPr>
          <w:rFonts w:ascii="Arial Narrow" w:hAnsi="Arial Narrow"/>
          <w:sz w:val="16"/>
        </w:rPr>
        <w:t xml:space="preserve">Alfred </w:t>
      </w:r>
      <w:r w:rsidR="003A6624" w:rsidRPr="00A15689">
        <w:rPr>
          <w:rFonts w:ascii="Arial Narrow" w:hAnsi="Arial Narrow"/>
          <w:sz w:val="16"/>
        </w:rPr>
        <w:t>Stieglitz.</w:t>
      </w:r>
    </w:p>
    <w:p w14:paraId="78649398" w14:textId="77777777" w:rsidR="008E5901" w:rsidRPr="00A15689" w:rsidRDefault="008E5901" w:rsidP="008E5901">
      <w:pPr>
        <w:rPr>
          <w:rFonts w:ascii="Arial Narrow" w:hAnsi="Arial Narrow"/>
          <w:b/>
          <w:sz w:val="16"/>
        </w:rPr>
      </w:pPr>
    </w:p>
    <w:p w14:paraId="765019F3" w14:textId="64A2C5DA" w:rsidR="008E5901" w:rsidRPr="005B72EC" w:rsidRDefault="008E5901" w:rsidP="005B72EC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sz w:val="16"/>
          <w:lang w:val="es-ES_tradnl"/>
        </w:rPr>
        <w:t xml:space="preserve">Al realizar una fotografía de Paisaje, el lente de_______ es el más apropiado para captar un gran ángulo de </w:t>
      </w:r>
      <w:r w:rsidR="005515DE" w:rsidRPr="00A15689">
        <w:rPr>
          <w:rFonts w:ascii="Arial Narrow" w:hAnsi="Arial Narrow"/>
          <w:sz w:val="16"/>
          <w:lang w:val="es-ES_tradnl"/>
        </w:rPr>
        <w:t>visión</w:t>
      </w:r>
      <w:r w:rsidR="009074AA" w:rsidRPr="00A15689">
        <w:rPr>
          <w:rFonts w:ascii="Arial Narrow" w:hAnsi="Arial Narrow"/>
          <w:sz w:val="16"/>
          <w:lang w:val="es-ES_tradnl"/>
        </w:rPr>
        <w:t xml:space="preserve"> del paisaje</w:t>
      </w:r>
      <w:r w:rsidR="008835A4" w:rsidRPr="00A15689">
        <w:rPr>
          <w:rFonts w:ascii="Arial Narrow" w:hAnsi="Arial Narrow"/>
          <w:sz w:val="16"/>
          <w:lang w:val="es-ES_tradnl"/>
        </w:rPr>
        <w:t xml:space="preserve"> a fotografiar</w:t>
      </w:r>
      <w:r w:rsidRPr="00A15689">
        <w:rPr>
          <w:rFonts w:ascii="Arial Narrow" w:hAnsi="Arial Narrow"/>
          <w:sz w:val="16"/>
          <w:lang w:val="es-ES_tradnl"/>
        </w:rPr>
        <w:t>.</w:t>
      </w:r>
    </w:p>
    <w:p w14:paraId="7A006DCB" w14:textId="779F88B8" w:rsidR="008E5901" w:rsidRPr="00A15689" w:rsidRDefault="008E5901" w:rsidP="007B215C">
      <w:pPr>
        <w:pStyle w:val="Prrafodelista"/>
        <w:numPr>
          <w:ilvl w:val="0"/>
          <w:numId w:val="15"/>
        </w:numPr>
        <w:rPr>
          <w:rFonts w:ascii="Arial Narrow" w:hAnsi="Arial Narrow"/>
          <w:sz w:val="16"/>
          <w:lang w:val="es-EC"/>
        </w:rPr>
      </w:pPr>
      <w:r w:rsidRPr="00A15689">
        <w:rPr>
          <w:rFonts w:ascii="Arial Narrow" w:hAnsi="Arial Narrow"/>
          <w:sz w:val="16"/>
          <w:lang w:val="es-ES"/>
        </w:rPr>
        <w:t>50 mm</w:t>
      </w:r>
      <w:r w:rsidR="00FC1529" w:rsidRPr="00A15689">
        <w:rPr>
          <w:rFonts w:ascii="Arial Narrow" w:hAnsi="Arial Narrow"/>
          <w:sz w:val="16"/>
          <w:lang w:val="es-ES"/>
        </w:rPr>
        <w:t xml:space="preserve">  </w:t>
      </w:r>
    </w:p>
    <w:p w14:paraId="7D8101F3" w14:textId="077B3617" w:rsidR="008E5901" w:rsidRPr="00A15689" w:rsidRDefault="008E5901" w:rsidP="007B215C">
      <w:pPr>
        <w:pStyle w:val="Prrafodelista"/>
        <w:numPr>
          <w:ilvl w:val="0"/>
          <w:numId w:val="15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200 mm.</w:t>
      </w:r>
    </w:p>
    <w:p w14:paraId="5934B532" w14:textId="77F25F3A" w:rsidR="008E5901" w:rsidRPr="00A15689" w:rsidRDefault="008E5901" w:rsidP="007B215C">
      <w:pPr>
        <w:pStyle w:val="Prrafodelista"/>
        <w:numPr>
          <w:ilvl w:val="0"/>
          <w:numId w:val="15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18 mm.</w:t>
      </w:r>
    </w:p>
    <w:p w14:paraId="77AD4513" w14:textId="5830A030" w:rsidR="008E5901" w:rsidRPr="00A15689" w:rsidRDefault="008E5901" w:rsidP="007B215C">
      <w:pPr>
        <w:pStyle w:val="Prrafodelista"/>
        <w:numPr>
          <w:ilvl w:val="0"/>
          <w:numId w:val="15"/>
        </w:numPr>
        <w:rPr>
          <w:rFonts w:ascii="Arial Narrow" w:hAnsi="Arial Narrow"/>
          <w:sz w:val="16"/>
          <w:lang w:val="es-ES"/>
        </w:rPr>
      </w:pPr>
      <w:r w:rsidRPr="00A15689">
        <w:rPr>
          <w:rFonts w:ascii="Arial Narrow" w:hAnsi="Arial Narrow"/>
          <w:sz w:val="16"/>
          <w:lang w:val="es-ES"/>
        </w:rPr>
        <w:t>85 mm.</w:t>
      </w:r>
    </w:p>
    <w:p w14:paraId="6442E4CF" w14:textId="77777777" w:rsidR="004C065D" w:rsidRPr="00A15689" w:rsidRDefault="004C065D" w:rsidP="004C065D">
      <w:pPr>
        <w:rPr>
          <w:rFonts w:ascii="Arial Narrow" w:hAnsi="Arial Narrow"/>
          <w:sz w:val="16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96"/>
      </w:tblGrid>
      <w:tr w:rsidR="00FC1529" w:rsidRPr="00A15689" w14:paraId="46092D80" w14:textId="77777777" w:rsidTr="00C746B9">
        <w:trPr>
          <w:trHeight w:val="1354"/>
        </w:trPr>
        <w:tc>
          <w:tcPr>
            <w:tcW w:w="9496" w:type="dxa"/>
          </w:tcPr>
          <w:p w14:paraId="44407D35" w14:textId="0DA25408" w:rsidR="00FC1529" w:rsidRPr="00A15689" w:rsidRDefault="00C746B9">
            <w:pPr>
              <w:rPr>
                <w:rFonts w:ascii="Arial Narrow" w:hAnsi="Arial Narrow"/>
                <w:sz w:val="16"/>
                <w:lang w:val="es-ES"/>
              </w:rPr>
            </w:pPr>
            <w:r w:rsidRPr="00A15689">
              <w:rPr>
                <w:rFonts w:ascii="Arial Narrow" w:hAnsi="Arial Narrow"/>
                <w:sz w:val="16"/>
                <w:lang w:val="es-ES"/>
              </w:rPr>
              <w:t xml:space="preserve">Sustentar porqué ese lente </w:t>
            </w:r>
            <w:r w:rsidR="00826734" w:rsidRPr="00A15689">
              <w:rPr>
                <w:rFonts w:ascii="Arial Narrow" w:hAnsi="Arial Narrow"/>
                <w:sz w:val="16"/>
                <w:lang w:val="es-ES"/>
              </w:rPr>
              <w:t xml:space="preserve">escogido, </w:t>
            </w:r>
            <w:r w:rsidRPr="00A15689">
              <w:rPr>
                <w:rFonts w:ascii="Arial Narrow" w:hAnsi="Arial Narrow"/>
                <w:sz w:val="16"/>
                <w:lang w:val="es-ES"/>
              </w:rPr>
              <w:t>es la opción correcta</w:t>
            </w:r>
            <w:r w:rsidR="008411D4" w:rsidRPr="00A15689">
              <w:rPr>
                <w:rFonts w:ascii="Arial Narrow" w:hAnsi="Arial Narrow"/>
                <w:sz w:val="16"/>
                <w:lang w:val="es-ES"/>
              </w:rPr>
              <w:t xml:space="preserve"> y los otros no.</w:t>
            </w:r>
          </w:p>
          <w:p w14:paraId="3C23D758" w14:textId="3AE27E59" w:rsidR="00E73188" w:rsidRPr="00A15689" w:rsidRDefault="00E73188">
            <w:pPr>
              <w:rPr>
                <w:rFonts w:ascii="Arial Narrow" w:hAnsi="Arial Narrow"/>
                <w:sz w:val="16"/>
                <w:lang w:val="es-ES"/>
              </w:rPr>
            </w:pPr>
          </w:p>
        </w:tc>
      </w:tr>
    </w:tbl>
    <w:p w14:paraId="002346B0" w14:textId="77777777" w:rsidR="00C2372D" w:rsidRPr="00A15689" w:rsidRDefault="00C2372D">
      <w:pPr>
        <w:rPr>
          <w:lang w:val="es-ES_tradnl"/>
        </w:rPr>
      </w:pPr>
    </w:p>
    <w:p w14:paraId="073EDEE1" w14:textId="27BFD57F" w:rsidR="008A34D2" w:rsidRPr="00E058D7" w:rsidRDefault="008A34D2" w:rsidP="00E058D7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sz w:val="16"/>
          <w:lang w:val="es-ES_tradnl"/>
        </w:rPr>
        <w:t xml:space="preserve">La cámara oscura, es un </w:t>
      </w:r>
      <w:r w:rsidR="000D70A1" w:rsidRPr="00A15689">
        <w:rPr>
          <w:rFonts w:ascii="Arial Narrow" w:hAnsi="Arial Narrow"/>
          <w:sz w:val="16"/>
          <w:lang w:val="es-ES_tradnl"/>
        </w:rPr>
        <w:t xml:space="preserve">______ </w:t>
      </w:r>
      <w:r w:rsidRPr="00A15689">
        <w:rPr>
          <w:rFonts w:ascii="Arial Narrow" w:hAnsi="Arial Narrow"/>
          <w:sz w:val="16"/>
          <w:lang w:val="es-ES_tradnl"/>
        </w:rPr>
        <w:t>que permite obtener una proyección plana de una imagen externa sobre la zona interior de su superficie</w:t>
      </w:r>
      <w:r w:rsidR="000D70A1" w:rsidRPr="00A15689">
        <w:rPr>
          <w:rFonts w:ascii="Arial Narrow" w:hAnsi="Arial Narrow"/>
          <w:sz w:val="16"/>
          <w:lang w:val="es-ES_tradnl"/>
        </w:rPr>
        <w:t>. Si se dota con papel fotográfico se convierte en una cámara fotográfica _____</w:t>
      </w:r>
    </w:p>
    <w:p w14:paraId="11F921ED" w14:textId="254D23FC" w:rsidR="008A34D2" w:rsidRPr="00A15689" w:rsidRDefault="000231A5" w:rsidP="007B215C">
      <w:pPr>
        <w:pStyle w:val="Prrafodelista"/>
        <w:numPr>
          <w:ilvl w:val="0"/>
          <w:numId w:val="18"/>
        </w:numPr>
        <w:rPr>
          <w:rFonts w:ascii="Arial Narrow" w:hAnsi="Arial Narrow"/>
          <w:sz w:val="16"/>
          <w:lang w:val="es-EC"/>
        </w:rPr>
      </w:pPr>
      <w:r w:rsidRPr="00A15689">
        <w:rPr>
          <w:rFonts w:ascii="Arial Narrow" w:hAnsi="Arial Narrow"/>
          <w:sz w:val="16"/>
          <w:lang w:val="es-ES"/>
        </w:rPr>
        <w:t xml:space="preserve">Instrumento óptico; </w:t>
      </w:r>
      <w:r w:rsidR="000D70A1" w:rsidRPr="00A15689">
        <w:rPr>
          <w:rFonts w:ascii="Arial Narrow" w:hAnsi="Arial Narrow"/>
          <w:sz w:val="16"/>
          <w:lang w:val="es-ES"/>
        </w:rPr>
        <w:t>infrarroja</w:t>
      </w:r>
    </w:p>
    <w:p w14:paraId="2425AFC0" w14:textId="6B4C8089" w:rsidR="000D70A1" w:rsidRPr="00A15689" w:rsidRDefault="000D70A1" w:rsidP="007B215C">
      <w:pPr>
        <w:pStyle w:val="Prrafodelista"/>
        <w:numPr>
          <w:ilvl w:val="0"/>
          <w:numId w:val="18"/>
        </w:numPr>
        <w:rPr>
          <w:rFonts w:ascii="Arial Narrow" w:hAnsi="Arial Narrow"/>
          <w:sz w:val="16"/>
          <w:lang w:val="es-EC"/>
        </w:rPr>
      </w:pPr>
      <w:r w:rsidRPr="00A15689">
        <w:rPr>
          <w:rFonts w:ascii="Arial Narrow" w:hAnsi="Arial Narrow"/>
          <w:sz w:val="16"/>
          <w:lang w:val="es-ES"/>
        </w:rPr>
        <w:t>Instrumento óptico;  de rollo</w:t>
      </w:r>
    </w:p>
    <w:p w14:paraId="703DAFE8" w14:textId="260F7A6A" w:rsidR="000D70A1" w:rsidRPr="00A15689" w:rsidRDefault="000D70A1" w:rsidP="007B215C">
      <w:pPr>
        <w:pStyle w:val="Prrafodelista"/>
        <w:numPr>
          <w:ilvl w:val="0"/>
          <w:numId w:val="18"/>
        </w:numPr>
        <w:rPr>
          <w:rFonts w:ascii="Arial Narrow" w:hAnsi="Arial Narrow"/>
          <w:sz w:val="16"/>
          <w:lang w:val="es-EC"/>
        </w:rPr>
      </w:pPr>
      <w:r w:rsidRPr="00A15689">
        <w:rPr>
          <w:rFonts w:ascii="Arial Narrow" w:hAnsi="Arial Narrow"/>
          <w:sz w:val="16"/>
          <w:lang w:val="es-ES"/>
        </w:rPr>
        <w:t>Instrumento óptico;  con revelador</w:t>
      </w:r>
    </w:p>
    <w:p w14:paraId="68FF45CD" w14:textId="77777777" w:rsidR="000D70A1" w:rsidRPr="00A15689" w:rsidRDefault="000D70A1" w:rsidP="007B215C">
      <w:pPr>
        <w:pStyle w:val="Prrafodelista"/>
        <w:numPr>
          <w:ilvl w:val="0"/>
          <w:numId w:val="18"/>
        </w:numPr>
        <w:rPr>
          <w:rFonts w:ascii="Arial Narrow" w:hAnsi="Arial Narrow"/>
          <w:sz w:val="16"/>
          <w:lang w:val="es-EC"/>
        </w:rPr>
      </w:pPr>
      <w:r w:rsidRPr="00A15689">
        <w:rPr>
          <w:rFonts w:ascii="Arial Narrow" w:hAnsi="Arial Narrow"/>
          <w:sz w:val="16"/>
          <w:lang w:val="es-ES"/>
        </w:rPr>
        <w:t>Instrumento óptico;  estenopéica</w:t>
      </w:r>
    </w:p>
    <w:p w14:paraId="1C0C6B51" w14:textId="77777777" w:rsidR="00C632D2" w:rsidRPr="00A15689" w:rsidRDefault="00C632D2" w:rsidP="00C632D2">
      <w:pPr>
        <w:rPr>
          <w:rFonts w:ascii="Arial Narrow" w:hAnsi="Arial Narrow"/>
          <w:sz w:val="16"/>
          <w:lang w:val="es-EC"/>
        </w:rPr>
      </w:pPr>
    </w:p>
    <w:p w14:paraId="328F3570" w14:textId="7A7CEB4A" w:rsidR="00C632D2" w:rsidRPr="00E058D7" w:rsidRDefault="00C632D2" w:rsidP="00E058D7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sz w:val="16"/>
          <w:lang w:val="es-ES_tradnl"/>
        </w:rPr>
        <w:t>Si se desea una correcta exposición en una fotografía que se va a realizar en un ambiente con problemas de iluminación,</w:t>
      </w:r>
      <w:r w:rsidR="00AC34FB" w:rsidRPr="00A15689">
        <w:rPr>
          <w:rFonts w:ascii="Arial Narrow" w:hAnsi="Arial Narrow"/>
          <w:sz w:val="16"/>
          <w:lang w:val="es-ES_tradnl"/>
        </w:rPr>
        <w:t xml:space="preserve"> como por ejemplo una sala de prensa</w:t>
      </w:r>
      <w:r w:rsidR="00774F1E" w:rsidRPr="00A15689">
        <w:rPr>
          <w:rFonts w:ascii="Arial Narrow" w:hAnsi="Arial Narrow"/>
          <w:sz w:val="16"/>
          <w:lang w:val="es-ES_tradnl"/>
        </w:rPr>
        <w:t xml:space="preserve"> donde se realiza un evento o cobertura</w:t>
      </w:r>
      <w:r w:rsidR="00AC34FB" w:rsidRPr="00A15689">
        <w:rPr>
          <w:rFonts w:ascii="Arial Narrow" w:hAnsi="Arial Narrow"/>
          <w:sz w:val="16"/>
          <w:lang w:val="es-ES_tradnl"/>
        </w:rPr>
        <w:t>,</w:t>
      </w:r>
      <w:r w:rsidRPr="00A15689">
        <w:rPr>
          <w:rFonts w:ascii="Arial Narrow" w:hAnsi="Arial Narrow"/>
          <w:sz w:val="16"/>
          <w:lang w:val="es-ES_tradnl"/>
        </w:rPr>
        <w:t xml:space="preserve"> el fotógrafo profesional debe saber </w:t>
      </w:r>
      <w:r w:rsidR="009B45CF" w:rsidRPr="00A15689">
        <w:rPr>
          <w:rFonts w:ascii="Arial Narrow" w:hAnsi="Arial Narrow"/>
          <w:sz w:val="16"/>
          <w:lang w:val="es-ES_tradnl"/>
        </w:rPr>
        <w:t>interpretar</w:t>
      </w:r>
      <w:r w:rsidRPr="00A15689">
        <w:rPr>
          <w:rFonts w:ascii="Arial Narrow" w:hAnsi="Arial Narrow"/>
          <w:sz w:val="16"/>
          <w:lang w:val="es-ES_tradnl"/>
        </w:rPr>
        <w:t xml:space="preserve"> la luz dispon</w:t>
      </w:r>
      <w:r w:rsidR="00774F1E" w:rsidRPr="00A15689">
        <w:rPr>
          <w:rFonts w:ascii="Arial Narrow" w:hAnsi="Arial Narrow"/>
          <w:sz w:val="16"/>
          <w:lang w:val="es-ES_tradnl"/>
        </w:rPr>
        <w:t>ible y compensar los valores de:</w:t>
      </w:r>
    </w:p>
    <w:p w14:paraId="49CB7F36" w14:textId="05E87F63" w:rsidR="00C632D2" w:rsidRPr="00A15689" w:rsidRDefault="00F303E6" w:rsidP="007B215C">
      <w:pPr>
        <w:pStyle w:val="Prrafodelista"/>
        <w:numPr>
          <w:ilvl w:val="0"/>
          <w:numId w:val="19"/>
        </w:num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sz w:val="16"/>
          <w:lang w:val="es-ES_tradnl"/>
        </w:rPr>
        <w:t>ASA</w:t>
      </w:r>
      <w:r w:rsidR="004F381A" w:rsidRPr="00A15689">
        <w:rPr>
          <w:rFonts w:ascii="Arial Narrow" w:hAnsi="Arial Narrow"/>
          <w:sz w:val="16"/>
          <w:lang w:val="es-ES_tradnl"/>
        </w:rPr>
        <w:t xml:space="preserve">, distancia focal y </w:t>
      </w:r>
      <w:r w:rsidR="00583BA8" w:rsidRPr="00A15689">
        <w:rPr>
          <w:rFonts w:ascii="Arial Narrow" w:hAnsi="Arial Narrow"/>
          <w:sz w:val="16"/>
          <w:lang w:val="es-ES_tradnl"/>
        </w:rPr>
        <w:t>formato RAW</w:t>
      </w:r>
      <w:r w:rsidR="00C632D2" w:rsidRPr="00A15689">
        <w:rPr>
          <w:rFonts w:ascii="Arial Narrow" w:hAnsi="Arial Narrow"/>
          <w:sz w:val="16"/>
          <w:lang w:val="es-ES_tradnl"/>
        </w:rPr>
        <w:t>.</w:t>
      </w:r>
    </w:p>
    <w:p w14:paraId="1EDC08C6" w14:textId="23D064C3" w:rsidR="00C632D2" w:rsidRPr="00A15689" w:rsidRDefault="00C632D2" w:rsidP="007B215C">
      <w:pPr>
        <w:pStyle w:val="Prrafodelista"/>
        <w:numPr>
          <w:ilvl w:val="0"/>
          <w:numId w:val="19"/>
        </w:num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sz w:val="16"/>
          <w:lang w:val="es-ES_tradnl"/>
        </w:rPr>
        <w:t xml:space="preserve">Diafragma, distancia focal y </w:t>
      </w:r>
      <w:r w:rsidR="00C82C8D" w:rsidRPr="00A15689">
        <w:rPr>
          <w:rFonts w:ascii="Arial Narrow" w:hAnsi="Arial Narrow"/>
          <w:sz w:val="16"/>
          <w:lang w:val="es-ES_tradnl"/>
        </w:rPr>
        <w:t>fotogramas por segundo</w:t>
      </w:r>
      <w:r w:rsidRPr="00A15689">
        <w:rPr>
          <w:rFonts w:ascii="Arial Narrow" w:hAnsi="Arial Narrow"/>
          <w:sz w:val="16"/>
          <w:lang w:val="es-ES_tradnl"/>
        </w:rPr>
        <w:t>.</w:t>
      </w:r>
    </w:p>
    <w:p w14:paraId="7A49495A" w14:textId="77777777" w:rsidR="00C632D2" w:rsidRPr="00A15689" w:rsidRDefault="00C632D2" w:rsidP="007B215C">
      <w:pPr>
        <w:pStyle w:val="Prrafodelista"/>
        <w:numPr>
          <w:ilvl w:val="0"/>
          <w:numId w:val="19"/>
        </w:num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sz w:val="16"/>
          <w:lang w:val="es-ES_tradnl"/>
        </w:rPr>
        <w:t>Medición de luz, balance de blancos y diafragma</w:t>
      </w:r>
    </w:p>
    <w:p w14:paraId="75E14237" w14:textId="4BEA5A70" w:rsidR="00E058D7" w:rsidRDefault="000560C6" w:rsidP="007B215C">
      <w:pPr>
        <w:pStyle w:val="Prrafodelista"/>
        <w:numPr>
          <w:ilvl w:val="0"/>
          <w:numId w:val="19"/>
        </w:num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sz w:val="16"/>
          <w:lang w:val="es-ES_tradnl"/>
        </w:rPr>
        <w:t>Sensibilidad ISO, Apertura de diafragma y velocidad de obturación.</w:t>
      </w:r>
    </w:p>
    <w:p w14:paraId="39A3E75B" w14:textId="77777777" w:rsidR="00E058D7" w:rsidRDefault="00E058D7" w:rsidP="00E058D7">
      <w:pPr>
        <w:rPr>
          <w:rFonts w:ascii="Arial Narrow" w:hAnsi="Arial Narrow"/>
          <w:sz w:val="16"/>
          <w:lang w:val="es-ES_tradnl"/>
        </w:rPr>
      </w:pPr>
    </w:p>
    <w:p w14:paraId="102D286B" w14:textId="3C5F3282" w:rsidR="00E058D7" w:rsidRPr="00E058D7" w:rsidRDefault="00E058D7" w:rsidP="00E058D7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>
        <w:rPr>
          <w:rFonts w:ascii="Arial Narrow" w:hAnsi="Arial Narrow"/>
          <w:sz w:val="16"/>
          <w:lang w:val="es-ES_tradnl"/>
        </w:rPr>
        <w:t>Una de las ventajas de usar el formato RAW en una cámara profesional, en una producción fotográfica para medios es__</w:t>
      </w:r>
    </w:p>
    <w:p w14:paraId="2F7458A7" w14:textId="11512E51" w:rsidR="00E058D7" w:rsidRPr="00E058D7" w:rsidRDefault="00213D73" w:rsidP="00E058D7">
      <w:pPr>
        <w:pStyle w:val="Prrafodelista"/>
        <w:numPr>
          <w:ilvl w:val="0"/>
          <w:numId w:val="30"/>
        </w:numPr>
        <w:rPr>
          <w:rFonts w:ascii="Arial Narrow" w:hAnsi="Arial Narrow"/>
          <w:sz w:val="16"/>
          <w:lang w:val="es-ES_tradnl"/>
        </w:rPr>
      </w:pPr>
      <w:r>
        <w:rPr>
          <w:rFonts w:ascii="Arial Narrow" w:hAnsi="Arial Narrow"/>
          <w:sz w:val="16"/>
          <w:lang w:val="es-ES_tradnl"/>
        </w:rPr>
        <w:t>Que los archivos generados son</w:t>
      </w:r>
      <w:r w:rsidR="00E058D7" w:rsidRPr="00E058D7">
        <w:rPr>
          <w:rFonts w:ascii="Arial Narrow" w:hAnsi="Arial Narrow"/>
          <w:sz w:val="16"/>
          <w:lang w:val="es-ES_tradnl"/>
        </w:rPr>
        <w:t xml:space="preserve"> más ligero</w:t>
      </w:r>
      <w:r>
        <w:rPr>
          <w:rFonts w:ascii="Arial Narrow" w:hAnsi="Arial Narrow"/>
          <w:sz w:val="16"/>
          <w:lang w:val="es-ES_tradnl"/>
        </w:rPr>
        <w:t>s</w:t>
      </w:r>
      <w:r w:rsidR="00E058D7" w:rsidRPr="00E058D7">
        <w:rPr>
          <w:rFonts w:ascii="Arial Narrow" w:hAnsi="Arial Narrow"/>
          <w:sz w:val="16"/>
          <w:lang w:val="es-ES_tradnl"/>
        </w:rPr>
        <w:t xml:space="preserve"> que una </w:t>
      </w:r>
      <w:r>
        <w:rPr>
          <w:rFonts w:ascii="Arial Narrow" w:hAnsi="Arial Narrow"/>
          <w:sz w:val="16"/>
          <w:lang w:val="es-ES_tradnl"/>
        </w:rPr>
        <w:t xml:space="preserve"> imagen con formato </w:t>
      </w:r>
      <w:r w:rsidR="00E058D7" w:rsidRPr="00E058D7">
        <w:rPr>
          <w:rFonts w:ascii="Arial Narrow" w:hAnsi="Arial Narrow"/>
          <w:sz w:val="16"/>
          <w:lang w:val="es-ES_tradnl"/>
        </w:rPr>
        <w:t>JPEG y no aplica ninguna compresión</w:t>
      </w:r>
    </w:p>
    <w:p w14:paraId="1D79D8F6" w14:textId="7AF75F3E" w:rsidR="00E058D7" w:rsidRPr="00E058D7" w:rsidRDefault="00213D73" w:rsidP="00E058D7">
      <w:pPr>
        <w:pStyle w:val="Prrafodelista"/>
        <w:numPr>
          <w:ilvl w:val="0"/>
          <w:numId w:val="30"/>
        </w:numPr>
        <w:rPr>
          <w:rFonts w:ascii="Arial Narrow" w:hAnsi="Arial Narrow"/>
          <w:sz w:val="16"/>
          <w:lang w:val="es-ES_tradnl"/>
        </w:rPr>
      </w:pPr>
      <w:r>
        <w:rPr>
          <w:rFonts w:ascii="Arial Narrow" w:hAnsi="Arial Narrow"/>
          <w:sz w:val="16"/>
          <w:lang w:val="es-ES_tradnl"/>
        </w:rPr>
        <w:t>Que</w:t>
      </w:r>
      <w:r w:rsidR="00E058D7" w:rsidRPr="00E058D7">
        <w:rPr>
          <w:rFonts w:ascii="Arial Narrow" w:hAnsi="Arial Narrow"/>
          <w:sz w:val="16"/>
          <w:lang w:val="es-ES_tradnl"/>
        </w:rPr>
        <w:t xml:space="preserve"> conserva la totalidad de bits de la imagen y no aplica ninguna compresión JPEG</w:t>
      </w:r>
    </w:p>
    <w:p w14:paraId="6685041F" w14:textId="5171951B" w:rsidR="00E058D7" w:rsidRPr="00E058D7" w:rsidRDefault="00213D73" w:rsidP="00E058D7">
      <w:pPr>
        <w:pStyle w:val="Prrafodelista"/>
        <w:numPr>
          <w:ilvl w:val="0"/>
          <w:numId w:val="30"/>
        </w:numPr>
        <w:rPr>
          <w:rFonts w:ascii="Arial Narrow" w:hAnsi="Arial Narrow"/>
          <w:sz w:val="16"/>
          <w:lang w:val="es-ES_tradnl"/>
        </w:rPr>
      </w:pPr>
      <w:r>
        <w:rPr>
          <w:rFonts w:ascii="Arial Narrow" w:hAnsi="Arial Narrow"/>
          <w:sz w:val="16"/>
          <w:lang w:val="es-ES_tradnl"/>
        </w:rPr>
        <w:t>Que</w:t>
      </w:r>
      <w:r w:rsidR="00E058D7" w:rsidRPr="00E058D7">
        <w:rPr>
          <w:rFonts w:ascii="Arial Narrow" w:hAnsi="Arial Narrow"/>
          <w:sz w:val="16"/>
          <w:lang w:val="es-ES_tradnl"/>
        </w:rPr>
        <w:t xml:space="preserve"> nos evita editar parámetros de las fotos, después de haber sido tomadas</w:t>
      </w:r>
    </w:p>
    <w:p w14:paraId="17FC004A" w14:textId="6DA63B3F" w:rsidR="00E058D7" w:rsidRPr="00E058D7" w:rsidRDefault="00213D73" w:rsidP="00E058D7">
      <w:pPr>
        <w:pStyle w:val="Prrafodelista"/>
        <w:numPr>
          <w:ilvl w:val="0"/>
          <w:numId w:val="30"/>
        </w:numPr>
        <w:rPr>
          <w:rFonts w:ascii="Arial Narrow" w:hAnsi="Arial Narrow"/>
          <w:sz w:val="16"/>
          <w:lang w:val="es-ES_tradnl"/>
        </w:rPr>
      </w:pPr>
      <w:r>
        <w:rPr>
          <w:rFonts w:ascii="Arial Narrow" w:hAnsi="Arial Narrow"/>
          <w:sz w:val="16"/>
          <w:lang w:val="es-ES_tradnl"/>
        </w:rPr>
        <w:t>Que</w:t>
      </w:r>
      <w:r w:rsidR="00E058D7" w:rsidRPr="00E058D7">
        <w:rPr>
          <w:rFonts w:ascii="Arial Narrow" w:hAnsi="Arial Narrow"/>
          <w:sz w:val="16"/>
          <w:lang w:val="es-ES_tradnl"/>
        </w:rPr>
        <w:t xml:space="preserve"> nos permite bajar la calidad de las fotos para tener archivos menos pesados</w:t>
      </w:r>
    </w:p>
    <w:p w14:paraId="2149865F" w14:textId="77777777" w:rsidR="00E058D7" w:rsidRPr="00E058D7" w:rsidRDefault="00E058D7" w:rsidP="00E058D7">
      <w:pPr>
        <w:rPr>
          <w:rFonts w:ascii="Arial Narrow" w:hAnsi="Arial Narrow"/>
          <w:sz w:val="16"/>
          <w:lang w:val="es-ES_tradnl"/>
        </w:rPr>
      </w:pPr>
    </w:p>
    <w:p w14:paraId="2CCFF6E4" w14:textId="2AE70E43" w:rsidR="004A7759" w:rsidRPr="004A7759" w:rsidRDefault="004A7759" w:rsidP="004A7759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>
        <w:rPr>
          <w:rFonts w:ascii="Arial Narrow" w:hAnsi="Arial Narrow"/>
          <w:sz w:val="16"/>
          <w:lang w:val="es-ES_tradnl"/>
        </w:rPr>
        <w:t xml:space="preserve">Cual es el resultado visual de una foto, </w:t>
      </w:r>
      <w:r w:rsidRPr="004A7759">
        <w:rPr>
          <w:rFonts w:ascii="Arial Narrow" w:hAnsi="Arial Narrow"/>
          <w:sz w:val="16"/>
          <w:lang w:val="es-ES_tradnl"/>
        </w:rPr>
        <w:t>cuando se incrementa demasiado el valor del ISO</w:t>
      </w:r>
      <w:r>
        <w:rPr>
          <w:rFonts w:ascii="Arial Narrow" w:hAnsi="Arial Narrow"/>
          <w:sz w:val="16"/>
          <w:lang w:val="es-ES_tradnl"/>
        </w:rPr>
        <w:t xml:space="preserve"> antes de disparar el obturador</w:t>
      </w:r>
      <w:r w:rsidRPr="004A7759">
        <w:rPr>
          <w:rFonts w:ascii="Arial Narrow" w:hAnsi="Arial Narrow"/>
          <w:sz w:val="16"/>
          <w:lang w:val="es-ES_tradnl"/>
        </w:rPr>
        <w:t>?</w:t>
      </w:r>
    </w:p>
    <w:p w14:paraId="413F46A5" w14:textId="22BF2561" w:rsidR="004A7759" w:rsidRPr="004A7759" w:rsidRDefault="004A7759" w:rsidP="004A7759">
      <w:pPr>
        <w:pStyle w:val="Prrafodelista"/>
        <w:numPr>
          <w:ilvl w:val="0"/>
          <w:numId w:val="33"/>
        </w:numPr>
        <w:rPr>
          <w:rFonts w:ascii="Arial Narrow" w:hAnsi="Arial Narrow"/>
          <w:sz w:val="16"/>
          <w:lang w:val="es-ES_tradnl"/>
        </w:rPr>
      </w:pPr>
      <w:r w:rsidRPr="004A7759">
        <w:rPr>
          <w:rFonts w:ascii="Arial Narrow" w:hAnsi="Arial Narrow"/>
          <w:sz w:val="16"/>
          <w:lang w:val="es-ES_tradnl"/>
        </w:rPr>
        <w:t>A medida que se incrementa el ISO, también aumentan las posibilidades de movimiento en la foto</w:t>
      </w:r>
    </w:p>
    <w:p w14:paraId="3385FC29" w14:textId="22BB400D" w:rsidR="004A7759" w:rsidRPr="004A7759" w:rsidRDefault="004A7759" w:rsidP="004A7759">
      <w:pPr>
        <w:pStyle w:val="Prrafodelista"/>
        <w:numPr>
          <w:ilvl w:val="0"/>
          <w:numId w:val="33"/>
        </w:numPr>
        <w:rPr>
          <w:rFonts w:ascii="Arial Narrow" w:hAnsi="Arial Narrow"/>
          <w:sz w:val="16"/>
          <w:lang w:val="es-ES_tradnl"/>
        </w:rPr>
      </w:pPr>
      <w:r w:rsidRPr="004A7759">
        <w:rPr>
          <w:rFonts w:ascii="Arial Narrow" w:hAnsi="Arial Narrow"/>
          <w:sz w:val="16"/>
          <w:lang w:val="es-ES_tradnl"/>
        </w:rPr>
        <w:t>A medida que se incrementa el ISO, también aumentan las posibilidades ruido y sobreexposición en la foto</w:t>
      </w:r>
    </w:p>
    <w:p w14:paraId="36279107" w14:textId="12B2345A" w:rsidR="004A7759" w:rsidRPr="004A7759" w:rsidRDefault="004A7759" w:rsidP="004A7759">
      <w:pPr>
        <w:pStyle w:val="Prrafodelista"/>
        <w:numPr>
          <w:ilvl w:val="0"/>
          <w:numId w:val="33"/>
        </w:numPr>
        <w:rPr>
          <w:rFonts w:ascii="Arial Narrow" w:hAnsi="Arial Narrow"/>
          <w:sz w:val="16"/>
          <w:lang w:val="es-ES_tradnl"/>
        </w:rPr>
      </w:pPr>
      <w:r w:rsidRPr="004A7759">
        <w:rPr>
          <w:rFonts w:ascii="Arial Narrow" w:hAnsi="Arial Narrow"/>
          <w:sz w:val="16"/>
          <w:lang w:val="es-ES_tradnl"/>
        </w:rPr>
        <w:t>A medida que se incrementa el ISO, también aumentan las posibilidades de enfoque en la foto</w:t>
      </w:r>
    </w:p>
    <w:p w14:paraId="26F3951B" w14:textId="7583B487" w:rsidR="004A7759" w:rsidRPr="004A7759" w:rsidRDefault="004A7759" w:rsidP="004A7759">
      <w:pPr>
        <w:pStyle w:val="Prrafodelista"/>
        <w:numPr>
          <w:ilvl w:val="0"/>
          <w:numId w:val="33"/>
        </w:numPr>
        <w:rPr>
          <w:rFonts w:ascii="Arial Narrow" w:hAnsi="Arial Narrow"/>
          <w:sz w:val="16"/>
          <w:lang w:val="es-ES_tradnl"/>
        </w:rPr>
      </w:pPr>
      <w:r w:rsidRPr="004A7759">
        <w:rPr>
          <w:rFonts w:ascii="Arial Narrow" w:hAnsi="Arial Narrow"/>
          <w:sz w:val="16"/>
          <w:lang w:val="es-ES_tradnl"/>
        </w:rPr>
        <w:t>A medida que se incrementa el ISO, también aumentan las posibilidades de desenfoque en la foto</w:t>
      </w:r>
    </w:p>
    <w:p w14:paraId="7C88DF62" w14:textId="77777777" w:rsidR="00E058D7" w:rsidRPr="00E058D7" w:rsidRDefault="00E058D7" w:rsidP="00E058D7">
      <w:pPr>
        <w:rPr>
          <w:rFonts w:ascii="Arial Narrow" w:hAnsi="Arial Narrow"/>
          <w:sz w:val="16"/>
          <w:lang w:val="es-ES_tradnl"/>
        </w:rPr>
      </w:pPr>
    </w:p>
    <w:p w14:paraId="362CE8EF" w14:textId="595CA0B4" w:rsidR="004A7759" w:rsidRDefault="004A7759">
      <w:pPr>
        <w:widowControl/>
        <w:rPr>
          <w:rFonts w:ascii="Arial Narrow" w:hAnsi="Arial Narrow"/>
          <w:sz w:val="16"/>
          <w:lang w:val="es-EC"/>
        </w:rPr>
      </w:pPr>
      <w:r>
        <w:rPr>
          <w:rFonts w:ascii="Arial Narrow" w:hAnsi="Arial Narrow"/>
          <w:sz w:val="16"/>
          <w:lang w:val="es-EC"/>
        </w:rPr>
        <w:br w:type="page"/>
      </w:r>
    </w:p>
    <w:p w14:paraId="518DF421" w14:textId="77777777" w:rsidR="00F41330" w:rsidRPr="00A15689" w:rsidRDefault="00F41330" w:rsidP="00F41330">
      <w:pPr>
        <w:rPr>
          <w:rFonts w:ascii="Arial Narrow" w:hAnsi="Arial Narrow"/>
          <w:sz w:val="16"/>
          <w:lang w:val="es-EC"/>
        </w:rPr>
      </w:pPr>
    </w:p>
    <w:p w14:paraId="7E9C78D8" w14:textId="2992E4B7" w:rsidR="00555BF2" w:rsidRPr="00A15689" w:rsidRDefault="00E554F5" w:rsidP="007B215C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b/>
          <w:sz w:val="16"/>
          <w:lang w:val="es-ES_tradnl"/>
        </w:rPr>
        <w:t>DEFINIR.</w:t>
      </w:r>
      <w:r w:rsidRPr="00A15689">
        <w:rPr>
          <w:rFonts w:ascii="Arial Narrow" w:hAnsi="Arial Narrow"/>
          <w:sz w:val="16"/>
          <w:lang w:val="es-ES_tradnl"/>
        </w:rPr>
        <w:t xml:space="preserve"> </w:t>
      </w:r>
      <w:r w:rsidR="00261FAF" w:rsidRPr="00A15689">
        <w:rPr>
          <w:rFonts w:ascii="Arial Narrow" w:hAnsi="Arial Narrow"/>
          <w:sz w:val="16"/>
          <w:lang w:val="es-ES_tradnl"/>
        </w:rPr>
        <w:t>Visualice la imagen</w:t>
      </w:r>
      <w:r w:rsidR="003009DF">
        <w:rPr>
          <w:rFonts w:ascii="Arial Narrow" w:hAnsi="Arial Narrow"/>
          <w:sz w:val="16"/>
          <w:lang w:val="es-ES_tradnl"/>
        </w:rPr>
        <w:t xml:space="preserve"> “X</w:t>
      </w:r>
      <w:r w:rsidR="00261FAF" w:rsidRPr="00A15689">
        <w:rPr>
          <w:rFonts w:ascii="Arial Narrow" w:hAnsi="Arial Narrow"/>
          <w:sz w:val="16"/>
          <w:lang w:val="es-ES_tradnl"/>
        </w:rPr>
        <w:t xml:space="preserve"> </w:t>
      </w:r>
      <w:r w:rsidR="003009DF">
        <w:rPr>
          <w:rFonts w:ascii="Arial Narrow" w:hAnsi="Arial Narrow"/>
          <w:sz w:val="16"/>
          <w:lang w:val="es-ES_tradnl"/>
        </w:rPr>
        <w:t>“</w:t>
      </w:r>
      <w:r w:rsidR="00261FAF" w:rsidRPr="00A15689">
        <w:rPr>
          <w:rFonts w:ascii="Arial Narrow" w:hAnsi="Arial Narrow"/>
          <w:sz w:val="16"/>
          <w:lang w:val="es-ES_tradnl"/>
        </w:rPr>
        <w:t>y d</w:t>
      </w:r>
      <w:r w:rsidR="00555BF2" w:rsidRPr="00A15689">
        <w:rPr>
          <w:rFonts w:ascii="Arial Narrow" w:hAnsi="Arial Narrow"/>
          <w:sz w:val="16"/>
          <w:lang w:val="es-ES_tradnl"/>
        </w:rPr>
        <w:t>escriba con base a su conocimie</w:t>
      </w:r>
      <w:r w:rsidR="00261FAF" w:rsidRPr="00A15689">
        <w:rPr>
          <w:rFonts w:ascii="Arial Narrow" w:hAnsi="Arial Narrow"/>
          <w:sz w:val="16"/>
          <w:lang w:val="es-ES_tradnl"/>
        </w:rPr>
        <w:t>nto de los modos de disparo</w:t>
      </w:r>
      <w:r w:rsidR="00A033CC" w:rsidRPr="00A15689">
        <w:rPr>
          <w:rFonts w:ascii="Arial Narrow" w:hAnsi="Arial Narrow"/>
          <w:sz w:val="16"/>
          <w:lang w:val="es-ES_tradnl"/>
        </w:rPr>
        <w:t xml:space="preserve"> profesional</w:t>
      </w:r>
      <w:r w:rsidR="00C44E63" w:rsidRPr="00A15689">
        <w:rPr>
          <w:rFonts w:ascii="Arial Narrow" w:hAnsi="Arial Narrow"/>
          <w:sz w:val="16"/>
          <w:lang w:val="es-ES_tradnl"/>
        </w:rPr>
        <w:t xml:space="preserve">, </w:t>
      </w:r>
      <w:r w:rsidR="00EE5C94" w:rsidRPr="00A15689">
        <w:rPr>
          <w:rFonts w:ascii="Arial Narrow" w:hAnsi="Arial Narrow"/>
          <w:sz w:val="16"/>
          <w:lang w:val="es-ES_tradnl"/>
        </w:rPr>
        <w:t xml:space="preserve">cuál </w:t>
      </w:r>
      <w:r w:rsidR="009A408E" w:rsidRPr="00A15689">
        <w:rPr>
          <w:rFonts w:ascii="Arial Narrow" w:hAnsi="Arial Narrow"/>
          <w:sz w:val="16"/>
          <w:lang w:val="es-ES_tradnl"/>
        </w:rPr>
        <w:t xml:space="preserve">de estos modos (especificar su letra o símbolo) </w:t>
      </w:r>
      <w:r w:rsidR="006B3127" w:rsidRPr="00A15689">
        <w:rPr>
          <w:rFonts w:ascii="Arial Narrow" w:hAnsi="Arial Narrow"/>
          <w:sz w:val="16"/>
          <w:lang w:val="es-ES_tradnl"/>
        </w:rPr>
        <w:t>serviría mejor según la situación</w:t>
      </w:r>
      <w:r w:rsidR="00EE5C94" w:rsidRPr="00A15689">
        <w:rPr>
          <w:rFonts w:ascii="Arial Narrow" w:hAnsi="Arial Narrow"/>
          <w:sz w:val="16"/>
          <w:lang w:val="es-ES_tradnl"/>
        </w:rPr>
        <w:t>: 1.</w:t>
      </w:r>
      <w:r w:rsidR="00E40028" w:rsidRPr="00A15689">
        <w:rPr>
          <w:rFonts w:ascii="Arial Narrow" w:hAnsi="Arial Narrow"/>
          <w:sz w:val="16"/>
          <w:lang w:val="es-ES_tradnl"/>
        </w:rPr>
        <w:t>-</w:t>
      </w:r>
      <w:r w:rsidR="00EE5C94" w:rsidRPr="00A15689">
        <w:rPr>
          <w:rFonts w:ascii="Arial Narrow" w:hAnsi="Arial Narrow"/>
          <w:sz w:val="16"/>
          <w:lang w:val="es-ES_tradnl"/>
        </w:rPr>
        <w:t xml:space="preserve"> F</w:t>
      </w:r>
      <w:r w:rsidR="00E52C43" w:rsidRPr="00A15689">
        <w:rPr>
          <w:rFonts w:ascii="Arial Narrow" w:hAnsi="Arial Narrow"/>
          <w:sz w:val="16"/>
          <w:lang w:val="es-ES_tradnl"/>
        </w:rPr>
        <w:t>oto</w:t>
      </w:r>
      <w:r w:rsidR="00EE5C94" w:rsidRPr="00A15689">
        <w:rPr>
          <w:rFonts w:ascii="Arial Narrow" w:hAnsi="Arial Narrow"/>
          <w:sz w:val="16"/>
          <w:lang w:val="es-ES_tradnl"/>
        </w:rPr>
        <w:t xml:space="preserve"> deportiva donde hay mucho movimiento</w:t>
      </w:r>
      <w:r w:rsidR="00037F1F" w:rsidRPr="00A15689">
        <w:rPr>
          <w:rFonts w:ascii="Arial Narrow" w:hAnsi="Arial Narrow"/>
          <w:sz w:val="16"/>
          <w:lang w:val="es-ES_tradnl"/>
        </w:rPr>
        <w:t xml:space="preserve"> y se necesita congelar la acción</w:t>
      </w:r>
      <w:r w:rsidR="00EE5C94" w:rsidRPr="00A15689">
        <w:rPr>
          <w:rFonts w:ascii="Arial Narrow" w:hAnsi="Arial Narrow"/>
          <w:sz w:val="16"/>
          <w:lang w:val="es-ES_tradnl"/>
        </w:rPr>
        <w:t>. 2</w:t>
      </w:r>
      <w:r w:rsidR="00E40028" w:rsidRPr="00A15689">
        <w:rPr>
          <w:rFonts w:ascii="Arial Narrow" w:hAnsi="Arial Narrow"/>
          <w:sz w:val="16"/>
          <w:lang w:val="es-ES_tradnl"/>
        </w:rPr>
        <w:t>.-</w:t>
      </w:r>
      <w:r w:rsidR="00EE5C94" w:rsidRPr="00A15689">
        <w:rPr>
          <w:rFonts w:ascii="Arial Narrow" w:hAnsi="Arial Narrow"/>
          <w:sz w:val="16"/>
          <w:lang w:val="es-ES_tradnl"/>
        </w:rPr>
        <w:t xml:space="preserve"> </w:t>
      </w:r>
      <w:r w:rsidR="00E52C43" w:rsidRPr="00A15689">
        <w:rPr>
          <w:rFonts w:ascii="Arial Narrow" w:hAnsi="Arial Narrow"/>
          <w:sz w:val="16"/>
          <w:lang w:val="es-ES_tradnl"/>
        </w:rPr>
        <w:t>Foto r</w:t>
      </w:r>
      <w:r w:rsidR="00EE5C94" w:rsidRPr="00A15689">
        <w:rPr>
          <w:rFonts w:ascii="Arial Narrow" w:hAnsi="Arial Narrow"/>
          <w:sz w:val="16"/>
          <w:lang w:val="es-ES_tradnl"/>
        </w:rPr>
        <w:t xml:space="preserve">etrato </w:t>
      </w:r>
      <w:r w:rsidR="0045215A" w:rsidRPr="00A15689">
        <w:rPr>
          <w:rFonts w:ascii="Arial Narrow" w:hAnsi="Arial Narrow"/>
          <w:sz w:val="16"/>
          <w:lang w:val="es-ES_tradnl"/>
        </w:rPr>
        <w:t>con profundidad de campo</w:t>
      </w:r>
      <w:r w:rsidR="00EE5C94" w:rsidRPr="00A15689">
        <w:rPr>
          <w:rFonts w:ascii="Arial Narrow" w:hAnsi="Arial Narrow"/>
          <w:sz w:val="16"/>
          <w:lang w:val="es-ES_tradnl"/>
        </w:rPr>
        <w:t xml:space="preserve">. </w:t>
      </w:r>
      <w:r w:rsidR="00951968" w:rsidRPr="00A15689">
        <w:rPr>
          <w:rFonts w:ascii="Arial Narrow" w:hAnsi="Arial Narrow"/>
          <w:sz w:val="16"/>
          <w:lang w:val="es-ES_tradnl"/>
        </w:rPr>
        <w:t>3</w:t>
      </w:r>
      <w:r w:rsidR="00E40028" w:rsidRPr="00A15689">
        <w:rPr>
          <w:rFonts w:ascii="Arial Narrow" w:hAnsi="Arial Narrow"/>
          <w:sz w:val="16"/>
          <w:lang w:val="es-ES_tradnl"/>
        </w:rPr>
        <w:t>.-</w:t>
      </w:r>
      <w:r w:rsidR="00951968" w:rsidRPr="00A15689">
        <w:rPr>
          <w:rFonts w:ascii="Arial Narrow" w:hAnsi="Arial Narrow"/>
          <w:sz w:val="16"/>
          <w:lang w:val="es-ES_tradnl"/>
        </w:rPr>
        <w:t xml:space="preserve"> Fotoperiodismo</w:t>
      </w:r>
      <w:r w:rsidR="003A7D03" w:rsidRPr="00A15689">
        <w:rPr>
          <w:rFonts w:ascii="Arial Narrow" w:hAnsi="Arial Narrow"/>
          <w:sz w:val="16"/>
          <w:lang w:val="es-ES_tradnl"/>
        </w:rPr>
        <w:t xml:space="preserve"> en la calle</w:t>
      </w:r>
      <w:r w:rsidR="00E52C43" w:rsidRPr="00A15689">
        <w:rPr>
          <w:rFonts w:ascii="Arial Narrow" w:hAnsi="Arial Narrow"/>
          <w:sz w:val="16"/>
          <w:lang w:val="es-ES_tradnl"/>
        </w:rPr>
        <w:t>,</w:t>
      </w:r>
      <w:r w:rsidR="00EE5C94" w:rsidRPr="00A15689">
        <w:rPr>
          <w:rFonts w:ascii="Arial Narrow" w:hAnsi="Arial Narrow"/>
          <w:sz w:val="16"/>
          <w:lang w:val="es-ES_tradnl"/>
        </w:rPr>
        <w:t xml:space="preserve"> donde se tiene que priorizar la composición</w:t>
      </w:r>
      <w:r w:rsidR="00E52C43" w:rsidRPr="00A15689">
        <w:rPr>
          <w:rFonts w:ascii="Arial Narrow" w:hAnsi="Arial Narrow"/>
          <w:sz w:val="16"/>
          <w:lang w:val="es-ES_tradnl"/>
        </w:rPr>
        <w:t xml:space="preserve"> por sobre la exposición</w:t>
      </w:r>
      <w:r w:rsidR="00EE5C94" w:rsidRPr="00A15689">
        <w:rPr>
          <w:rFonts w:ascii="Arial Narrow" w:hAnsi="Arial Narrow"/>
          <w:sz w:val="16"/>
          <w:lang w:val="es-ES_tradnl"/>
        </w:rPr>
        <w:t xml:space="preserve">. </w:t>
      </w:r>
      <w:r w:rsidR="00E52C43" w:rsidRPr="00A15689">
        <w:rPr>
          <w:rFonts w:ascii="Arial Narrow" w:hAnsi="Arial Narrow"/>
          <w:sz w:val="16"/>
          <w:lang w:val="es-ES_tradnl"/>
        </w:rPr>
        <w:t>4</w:t>
      </w:r>
      <w:r w:rsidR="00E40028" w:rsidRPr="00A15689">
        <w:rPr>
          <w:rFonts w:ascii="Arial Narrow" w:hAnsi="Arial Narrow"/>
          <w:sz w:val="16"/>
          <w:lang w:val="es-ES_tradnl"/>
        </w:rPr>
        <w:t>.-</w:t>
      </w:r>
      <w:r w:rsidR="00E52C43" w:rsidRPr="00A15689">
        <w:rPr>
          <w:rFonts w:ascii="Arial Narrow" w:hAnsi="Arial Narrow"/>
          <w:sz w:val="16"/>
          <w:lang w:val="es-ES_tradnl"/>
        </w:rPr>
        <w:t xml:space="preserve"> Foto de bodegón donde se necesita</w:t>
      </w:r>
      <w:r w:rsidR="00EE5C94" w:rsidRPr="00A15689">
        <w:rPr>
          <w:rFonts w:ascii="Arial Narrow" w:hAnsi="Arial Narrow"/>
          <w:sz w:val="16"/>
          <w:lang w:val="es-ES_tradnl"/>
        </w:rPr>
        <w:t xml:space="preserve"> un control total sobre la imagen final</w:t>
      </w:r>
      <w:r w:rsidR="00024B49" w:rsidRPr="00A15689">
        <w:rPr>
          <w:rFonts w:ascii="Arial Narrow" w:hAnsi="Arial Narrow"/>
          <w:sz w:val="16"/>
          <w:lang w:val="es-ES_tradnl"/>
        </w:rPr>
        <w:t>.</w:t>
      </w:r>
    </w:p>
    <w:p w14:paraId="7CF2416B" w14:textId="77777777" w:rsidR="00555BF2" w:rsidRPr="00A15689" w:rsidRDefault="00555BF2" w:rsidP="00555BF2">
      <w:pPr>
        <w:rPr>
          <w:rFonts w:ascii="Arial Narrow" w:hAnsi="Arial Narrow"/>
          <w:sz w:val="16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40"/>
        <w:gridCol w:w="7356"/>
        <w:gridCol w:w="676"/>
      </w:tblGrid>
      <w:tr w:rsidR="00A36589" w:rsidRPr="00A15689" w14:paraId="24C93523" w14:textId="77777777" w:rsidTr="0027764A">
        <w:trPr>
          <w:trHeight w:val="238"/>
        </w:trPr>
        <w:tc>
          <w:tcPr>
            <w:tcW w:w="1540" w:type="dxa"/>
            <w:vAlign w:val="bottom"/>
          </w:tcPr>
          <w:p w14:paraId="5A12A7C3" w14:textId="0805072F" w:rsidR="00A36589" w:rsidRPr="00A15689" w:rsidRDefault="00142CF8" w:rsidP="004E60E5">
            <w:pPr>
              <w:jc w:val="center"/>
              <w:rPr>
                <w:rFonts w:ascii="Arial Narrow" w:hAnsi="Arial Narrow"/>
                <w:noProof/>
                <w:sz w:val="16"/>
                <w:lang w:val="es-ES" w:eastAsia="es-ES"/>
              </w:rPr>
            </w:pPr>
            <w:r w:rsidRPr="00A15689">
              <w:rPr>
                <w:rFonts w:ascii="Arial Narrow" w:hAnsi="Arial Narrow"/>
                <w:noProof/>
                <w:sz w:val="16"/>
                <w:lang w:val="es-ES" w:eastAsia="es-ES"/>
              </w:rPr>
              <w:t>Imagen</w:t>
            </w:r>
            <w:r w:rsidR="003009DF">
              <w:rPr>
                <w:rFonts w:ascii="Arial Narrow" w:hAnsi="Arial Narrow"/>
                <w:noProof/>
                <w:sz w:val="16"/>
                <w:lang w:val="es-ES" w:eastAsia="es-ES"/>
              </w:rPr>
              <w:t xml:space="preserve"> X</w:t>
            </w:r>
          </w:p>
        </w:tc>
        <w:tc>
          <w:tcPr>
            <w:tcW w:w="7356" w:type="dxa"/>
            <w:vAlign w:val="bottom"/>
          </w:tcPr>
          <w:p w14:paraId="18BAC15A" w14:textId="780E3673" w:rsidR="00A36589" w:rsidRPr="00A15689" w:rsidRDefault="00552C31" w:rsidP="0057143D">
            <w:pPr>
              <w:jc w:val="center"/>
              <w:rPr>
                <w:rFonts w:ascii="Arial Narrow" w:hAnsi="Arial Narrow"/>
                <w:sz w:val="16"/>
                <w:lang w:val="es-ES_tradnl"/>
              </w:rPr>
            </w:pPr>
            <w:r w:rsidRPr="00A15689">
              <w:rPr>
                <w:rFonts w:ascii="Arial Narrow" w:hAnsi="Arial Narrow"/>
                <w:sz w:val="16"/>
                <w:lang w:val="es-ES_tradnl"/>
              </w:rPr>
              <w:t>Sustentación del u</w:t>
            </w:r>
            <w:r w:rsidR="0051040C" w:rsidRPr="00A15689">
              <w:rPr>
                <w:rFonts w:ascii="Arial Narrow" w:hAnsi="Arial Narrow"/>
                <w:sz w:val="16"/>
                <w:lang w:val="es-ES_tradnl"/>
              </w:rPr>
              <w:t xml:space="preserve">so </w:t>
            </w:r>
            <w:r w:rsidR="00DE05FB" w:rsidRPr="00A15689">
              <w:rPr>
                <w:rFonts w:ascii="Arial Narrow" w:hAnsi="Arial Narrow"/>
                <w:sz w:val="16"/>
                <w:lang w:val="es-ES_tradnl"/>
              </w:rPr>
              <w:t xml:space="preserve">correcto </w:t>
            </w:r>
            <w:r w:rsidR="0051040C" w:rsidRPr="00A15689">
              <w:rPr>
                <w:rFonts w:ascii="Arial Narrow" w:hAnsi="Arial Narrow"/>
                <w:sz w:val="16"/>
                <w:lang w:val="es-ES_tradnl"/>
              </w:rPr>
              <w:t>del modo de disparo</w:t>
            </w:r>
            <w:r w:rsidR="00436192" w:rsidRPr="00A15689">
              <w:rPr>
                <w:rFonts w:ascii="Arial Narrow" w:hAnsi="Arial Narrow"/>
                <w:sz w:val="16"/>
                <w:lang w:val="es-ES_tradnl"/>
              </w:rPr>
              <w:t>,</w:t>
            </w:r>
            <w:r w:rsidRPr="00A15689">
              <w:rPr>
                <w:rFonts w:ascii="Arial Narrow" w:hAnsi="Arial Narrow"/>
                <w:sz w:val="16"/>
                <w:lang w:val="es-ES_tradnl"/>
              </w:rPr>
              <w:t xml:space="preserve"> según la situación</w:t>
            </w:r>
            <w:r w:rsidR="00A36589" w:rsidRPr="00A15689">
              <w:rPr>
                <w:rFonts w:ascii="Arial Narrow" w:hAnsi="Arial Narrow"/>
                <w:sz w:val="16"/>
                <w:lang w:val="es-ES_tradnl"/>
              </w:rPr>
              <w:t>:</w:t>
            </w:r>
          </w:p>
        </w:tc>
        <w:tc>
          <w:tcPr>
            <w:tcW w:w="676" w:type="dxa"/>
            <w:vAlign w:val="bottom"/>
          </w:tcPr>
          <w:p w14:paraId="4F98678C" w14:textId="456B4A81" w:rsidR="00A36589" w:rsidRPr="00A15689" w:rsidRDefault="00A36589" w:rsidP="004E60E5">
            <w:pPr>
              <w:jc w:val="center"/>
              <w:rPr>
                <w:rFonts w:ascii="Arial Narrow" w:hAnsi="Arial Narrow"/>
                <w:sz w:val="16"/>
                <w:lang w:val="es-ES_tradnl"/>
              </w:rPr>
            </w:pPr>
            <w:r w:rsidRPr="00A15689">
              <w:rPr>
                <w:rFonts w:ascii="Arial Narrow" w:hAnsi="Arial Narrow"/>
                <w:sz w:val="16"/>
                <w:lang w:val="es-ES_tradnl"/>
              </w:rPr>
              <w:t>Letra o símbolo</w:t>
            </w:r>
          </w:p>
        </w:tc>
      </w:tr>
      <w:tr w:rsidR="00555BF2" w:rsidRPr="00A15689" w14:paraId="5190F1C6" w14:textId="77777777" w:rsidTr="00D73BDB">
        <w:trPr>
          <w:trHeight w:val="1211"/>
        </w:trPr>
        <w:tc>
          <w:tcPr>
            <w:tcW w:w="1540" w:type="dxa"/>
            <w:vMerge w:val="restart"/>
            <w:vAlign w:val="center"/>
          </w:tcPr>
          <w:p w14:paraId="0B06F076" w14:textId="6D41F1BA" w:rsidR="00555BF2" w:rsidRPr="00A15689" w:rsidRDefault="00555BF2" w:rsidP="00555BF2">
            <w:pPr>
              <w:jc w:val="center"/>
              <w:rPr>
                <w:rFonts w:ascii="Arial Narrow" w:hAnsi="Arial Narrow"/>
                <w:sz w:val="16"/>
                <w:lang w:val="es-ES_tradnl"/>
              </w:rPr>
            </w:pPr>
            <w:r w:rsidRPr="00A15689">
              <w:rPr>
                <w:rFonts w:ascii="Arial Narrow" w:hAnsi="Arial Narrow"/>
                <w:noProof/>
                <w:sz w:val="16"/>
                <w:lang w:val="es-ES" w:eastAsia="es-ES"/>
              </w:rPr>
              <w:drawing>
                <wp:inline distT="0" distB="0" distL="0" distR="0" wp14:anchorId="15E36F53" wp14:editId="45534AF5">
                  <wp:extent cx="808129" cy="808129"/>
                  <wp:effectExtent l="0" t="0" r="5080" b="508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dos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181" cy="809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6" w:type="dxa"/>
          </w:tcPr>
          <w:p w14:paraId="46C375C7" w14:textId="55E98CF7" w:rsidR="00024B49" w:rsidRPr="00A15689" w:rsidRDefault="00AC7403" w:rsidP="00555BF2">
            <w:pPr>
              <w:rPr>
                <w:rFonts w:ascii="Arial Narrow" w:hAnsi="Arial Narrow"/>
                <w:sz w:val="16"/>
                <w:lang w:val="es-ES_tradnl"/>
              </w:rPr>
            </w:pPr>
            <w:r w:rsidRPr="00A15689">
              <w:rPr>
                <w:rFonts w:ascii="Arial Narrow" w:hAnsi="Arial Narrow"/>
                <w:sz w:val="16"/>
                <w:lang w:val="es-ES_tradnl"/>
              </w:rPr>
              <w:t>1</w:t>
            </w:r>
          </w:p>
        </w:tc>
        <w:tc>
          <w:tcPr>
            <w:tcW w:w="676" w:type="dxa"/>
          </w:tcPr>
          <w:p w14:paraId="2443A155" w14:textId="27D3DDE6" w:rsidR="00555BF2" w:rsidRPr="00A15689" w:rsidRDefault="00555BF2" w:rsidP="00555BF2">
            <w:pPr>
              <w:rPr>
                <w:rFonts w:ascii="Arial Narrow" w:hAnsi="Arial Narrow"/>
                <w:sz w:val="16"/>
                <w:lang w:val="es-ES_tradnl"/>
              </w:rPr>
            </w:pPr>
          </w:p>
        </w:tc>
      </w:tr>
      <w:tr w:rsidR="00555BF2" w:rsidRPr="00A15689" w14:paraId="5A4A32C4" w14:textId="77777777" w:rsidTr="00D73BDB">
        <w:trPr>
          <w:trHeight w:val="1150"/>
        </w:trPr>
        <w:tc>
          <w:tcPr>
            <w:tcW w:w="1540" w:type="dxa"/>
            <w:vMerge/>
          </w:tcPr>
          <w:p w14:paraId="2905AEBF" w14:textId="77777777" w:rsidR="00555BF2" w:rsidRPr="00A15689" w:rsidRDefault="00555BF2" w:rsidP="00555BF2">
            <w:pPr>
              <w:rPr>
                <w:rFonts w:ascii="Arial Narrow" w:hAnsi="Arial Narrow"/>
                <w:noProof/>
                <w:sz w:val="16"/>
                <w:lang w:val="es-ES" w:eastAsia="es-ES"/>
              </w:rPr>
            </w:pPr>
          </w:p>
        </w:tc>
        <w:tc>
          <w:tcPr>
            <w:tcW w:w="7356" w:type="dxa"/>
          </w:tcPr>
          <w:p w14:paraId="5A9619AB" w14:textId="7BD1B944" w:rsidR="00024B49" w:rsidRPr="00A15689" w:rsidRDefault="00AC7403" w:rsidP="00555BF2">
            <w:pPr>
              <w:rPr>
                <w:rFonts w:ascii="Arial Narrow" w:hAnsi="Arial Narrow"/>
                <w:sz w:val="16"/>
                <w:lang w:val="es-ES_tradnl"/>
              </w:rPr>
            </w:pPr>
            <w:r w:rsidRPr="00A15689">
              <w:rPr>
                <w:rFonts w:ascii="Arial Narrow" w:hAnsi="Arial Narrow"/>
                <w:sz w:val="16"/>
                <w:lang w:val="es-ES_tradnl"/>
              </w:rPr>
              <w:t>2</w:t>
            </w:r>
          </w:p>
        </w:tc>
        <w:tc>
          <w:tcPr>
            <w:tcW w:w="676" w:type="dxa"/>
          </w:tcPr>
          <w:p w14:paraId="5A0DB0F3" w14:textId="05F48EA2" w:rsidR="00555BF2" w:rsidRPr="00A15689" w:rsidRDefault="00555BF2" w:rsidP="00555BF2">
            <w:pPr>
              <w:rPr>
                <w:rFonts w:ascii="Arial Narrow" w:hAnsi="Arial Narrow"/>
                <w:sz w:val="16"/>
                <w:lang w:val="es-ES_tradnl"/>
              </w:rPr>
            </w:pPr>
          </w:p>
        </w:tc>
      </w:tr>
      <w:tr w:rsidR="00555BF2" w:rsidRPr="00A15689" w14:paraId="33B40C9D" w14:textId="77777777" w:rsidTr="00D73BDB">
        <w:trPr>
          <w:trHeight w:val="1118"/>
        </w:trPr>
        <w:tc>
          <w:tcPr>
            <w:tcW w:w="1540" w:type="dxa"/>
            <w:vMerge/>
          </w:tcPr>
          <w:p w14:paraId="6B8A76E5" w14:textId="77777777" w:rsidR="00555BF2" w:rsidRPr="00A15689" w:rsidRDefault="00555BF2" w:rsidP="00555BF2">
            <w:pPr>
              <w:rPr>
                <w:rFonts w:ascii="Arial Narrow" w:hAnsi="Arial Narrow"/>
                <w:noProof/>
                <w:sz w:val="16"/>
                <w:lang w:val="es-ES" w:eastAsia="es-ES"/>
              </w:rPr>
            </w:pPr>
          </w:p>
        </w:tc>
        <w:tc>
          <w:tcPr>
            <w:tcW w:w="7356" w:type="dxa"/>
          </w:tcPr>
          <w:p w14:paraId="490E8B09" w14:textId="37BD683B" w:rsidR="00024B49" w:rsidRPr="00A15689" w:rsidRDefault="00AC7403" w:rsidP="00555BF2">
            <w:pPr>
              <w:rPr>
                <w:rFonts w:ascii="Arial Narrow" w:hAnsi="Arial Narrow"/>
                <w:sz w:val="16"/>
                <w:lang w:val="es-ES_tradnl"/>
              </w:rPr>
            </w:pPr>
            <w:r w:rsidRPr="00A15689">
              <w:rPr>
                <w:rFonts w:ascii="Arial Narrow" w:hAnsi="Arial Narrow"/>
                <w:sz w:val="16"/>
                <w:lang w:val="es-ES_tradnl"/>
              </w:rPr>
              <w:t>3</w:t>
            </w:r>
          </w:p>
        </w:tc>
        <w:tc>
          <w:tcPr>
            <w:tcW w:w="676" w:type="dxa"/>
          </w:tcPr>
          <w:p w14:paraId="3A002C66" w14:textId="12109AAC" w:rsidR="00555BF2" w:rsidRPr="00A15689" w:rsidRDefault="00555BF2" w:rsidP="00555BF2">
            <w:pPr>
              <w:rPr>
                <w:rFonts w:ascii="Arial Narrow" w:hAnsi="Arial Narrow"/>
                <w:sz w:val="16"/>
                <w:lang w:val="es-ES_tradnl"/>
              </w:rPr>
            </w:pPr>
          </w:p>
        </w:tc>
      </w:tr>
      <w:tr w:rsidR="00555BF2" w:rsidRPr="00A15689" w14:paraId="1ED74C9A" w14:textId="77777777" w:rsidTr="00D73BDB">
        <w:trPr>
          <w:trHeight w:val="1142"/>
        </w:trPr>
        <w:tc>
          <w:tcPr>
            <w:tcW w:w="1540" w:type="dxa"/>
            <w:vMerge/>
          </w:tcPr>
          <w:p w14:paraId="1D54A86C" w14:textId="54AF76B3" w:rsidR="00555BF2" w:rsidRPr="00A15689" w:rsidRDefault="00555BF2" w:rsidP="00555BF2">
            <w:pPr>
              <w:rPr>
                <w:rFonts w:ascii="Arial Narrow" w:hAnsi="Arial Narrow"/>
                <w:noProof/>
                <w:sz w:val="16"/>
                <w:lang w:val="es-ES" w:eastAsia="es-ES"/>
              </w:rPr>
            </w:pPr>
          </w:p>
        </w:tc>
        <w:tc>
          <w:tcPr>
            <w:tcW w:w="7356" w:type="dxa"/>
          </w:tcPr>
          <w:p w14:paraId="3CD1C804" w14:textId="78546317" w:rsidR="00024B49" w:rsidRPr="00A15689" w:rsidRDefault="00AC7403" w:rsidP="00555BF2">
            <w:pPr>
              <w:rPr>
                <w:rFonts w:ascii="Arial Narrow" w:hAnsi="Arial Narrow"/>
                <w:sz w:val="16"/>
                <w:lang w:val="es-ES_tradnl"/>
              </w:rPr>
            </w:pPr>
            <w:r w:rsidRPr="00A15689">
              <w:rPr>
                <w:rFonts w:ascii="Arial Narrow" w:hAnsi="Arial Narrow"/>
                <w:sz w:val="16"/>
                <w:lang w:val="es-ES_tradnl"/>
              </w:rPr>
              <w:t>4</w:t>
            </w:r>
          </w:p>
        </w:tc>
        <w:tc>
          <w:tcPr>
            <w:tcW w:w="676" w:type="dxa"/>
          </w:tcPr>
          <w:p w14:paraId="53CDF25A" w14:textId="220A6658" w:rsidR="00555BF2" w:rsidRPr="00A15689" w:rsidRDefault="00555BF2" w:rsidP="00555BF2">
            <w:pPr>
              <w:rPr>
                <w:rFonts w:ascii="Arial Narrow" w:hAnsi="Arial Narrow"/>
                <w:sz w:val="16"/>
                <w:lang w:val="es-ES_tradnl"/>
              </w:rPr>
            </w:pPr>
          </w:p>
        </w:tc>
      </w:tr>
    </w:tbl>
    <w:p w14:paraId="1F215A22" w14:textId="36A16CE7" w:rsidR="00555BF2" w:rsidRPr="00A15689" w:rsidRDefault="00555BF2" w:rsidP="00555BF2">
      <w:pPr>
        <w:rPr>
          <w:rFonts w:ascii="Arial Narrow" w:hAnsi="Arial Narrow"/>
          <w:sz w:val="16"/>
          <w:lang w:val="es-ES_tradnl"/>
        </w:rPr>
      </w:pPr>
    </w:p>
    <w:p w14:paraId="689CB4D8" w14:textId="4FA71DF7" w:rsidR="00611495" w:rsidRPr="00A15689" w:rsidRDefault="00E554F5" w:rsidP="007B215C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b/>
          <w:sz w:val="16"/>
          <w:lang w:val="es-ES_tradnl"/>
        </w:rPr>
        <w:t>ANALIZAR.</w:t>
      </w:r>
      <w:r w:rsidRPr="00A15689">
        <w:rPr>
          <w:rFonts w:ascii="Arial Narrow" w:hAnsi="Arial Narrow"/>
          <w:sz w:val="16"/>
          <w:lang w:val="es-ES_tradnl"/>
        </w:rPr>
        <w:t xml:space="preserve"> </w:t>
      </w:r>
      <w:r w:rsidR="00611495" w:rsidRPr="00A15689">
        <w:rPr>
          <w:rFonts w:ascii="Arial Narrow" w:hAnsi="Arial Narrow"/>
          <w:sz w:val="16"/>
          <w:lang w:val="es-ES_tradnl"/>
        </w:rPr>
        <w:t>Visualice la imagen</w:t>
      </w:r>
      <w:r w:rsidRPr="00A15689">
        <w:rPr>
          <w:rFonts w:ascii="Arial Narrow" w:hAnsi="Arial Narrow"/>
          <w:sz w:val="16"/>
          <w:lang w:val="es-ES_tradnl"/>
        </w:rPr>
        <w:t>,</w:t>
      </w:r>
      <w:r w:rsidR="00A67CE1" w:rsidRPr="00A15689">
        <w:rPr>
          <w:rFonts w:ascii="Arial Narrow" w:hAnsi="Arial Narrow"/>
          <w:sz w:val="16"/>
          <w:lang w:val="es-ES_tradnl"/>
        </w:rPr>
        <w:t xml:space="preserve"> </w:t>
      </w:r>
      <w:r w:rsidR="009967B9" w:rsidRPr="00A15689">
        <w:rPr>
          <w:rFonts w:ascii="Arial Narrow" w:hAnsi="Arial Narrow"/>
          <w:sz w:val="16"/>
          <w:lang w:val="es-ES_tradnl"/>
        </w:rPr>
        <w:t>i</w:t>
      </w:r>
      <w:r w:rsidR="00A67CE1" w:rsidRPr="00A15689">
        <w:rPr>
          <w:rFonts w:ascii="Arial Narrow" w:hAnsi="Arial Narrow"/>
          <w:sz w:val="16"/>
          <w:lang w:val="es-ES_tradnl"/>
        </w:rPr>
        <w:t>denti</w:t>
      </w:r>
      <w:r w:rsidR="0026296E" w:rsidRPr="00A15689">
        <w:rPr>
          <w:rFonts w:ascii="Arial Narrow" w:hAnsi="Arial Narrow"/>
          <w:sz w:val="16"/>
          <w:lang w:val="es-ES_tradnl"/>
        </w:rPr>
        <w:t>fi</w:t>
      </w:r>
      <w:r w:rsidR="00A67CE1" w:rsidRPr="00A15689">
        <w:rPr>
          <w:rFonts w:ascii="Arial Narrow" w:hAnsi="Arial Narrow"/>
          <w:sz w:val="16"/>
          <w:lang w:val="es-ES_tradnl"/>
        </w:rPr>
        <w:t>que el autor</w:t>
      </w:r>
      <w:r w:rsidR="006A792B" w:rsidRPr="00A15689">
        <w:rPr>
          <w:rFonts w:ascii="Arial Narrow" w:hAnsi="Arial Narrow"/>
          <w:sz w:val="16"/>
          <w:lang w:val="es-ES_tradnl"/>
        </w:rPr>
        <w:t xml:space="preserve"> acorde a las características de su trabajo</w:t>
      </w:r>
      <w:r w:rsidRPr="00A15689">
        <w:rPr>
          <w:rFonts w:ascii="Arial Narrow" w:hAnsi="Arial Narrow"/>
          <w:sz w:val="16"/>
          <w:lang w:val="es-ES_tradnl"/>
        </w:rPr>
        <w:t xml:space="preserve"> documental</w:t>
      </w:r>
      <w:r w:rsidR="00C44581" w:rsidRPr="00A15689">
        <w:rPr>
          <w:rFonts w:ascii="Arial Narrow" w:hAnsi="Arial Narrow"/>
          <w:sz w:val="16"/>
          <w:lang w:val="es-ES_tradnl"/>
        </w:rPr>
        <w:t>.</w:t>
      </w:r>
      <w:r w:rsidR="005E323B" w:rsidRPr="00A15689">
        <w:rPr>
          <w:rFonts w:ascii="Arial Narrow" w:hAnsi="Arial Narrow"/>
          <w:sz w:val="16"/>
          <w:lang w:val="es-ES_tradnl"/>
        </w:rPr>
        <w:t xml:space="preserve"> </w:t>
      </w:r>
      <w:r w:rsidR="003179C6" w:rsidRPr="00A15689">
        <w:rPr>
          <w:rFonts w:ascii="Arial Narrow" w:hAnsi="Arial Narrow"/>
          <w:sz w:val="16"/>
          <w:lang w:val="es-ES_tradnl"/>
        </w:rPr>
        <w:t>Adicionalmente</w:t>
      </w:r>
      <w:r w:rsidR="00F50A18" w:rsidRPr="00A15689">
        <w:rPr>
          <w:rFonts w:ascii="Arial Narrow" w:hAnsi="Arial Narrow"/>
          <w:sz w:val="16"/>
          <w:lang w:val="es-ES_tradnl"/>
        </w:rPr>
        <w:t xml:space="preserve">, </w:t>
      </w:r>
      <w:r w:rsidR="00346EAA" w:rsidRPr="00A15689">
        <w:rPr>
          <w:rFonts w:ascii="Arial Narrow" w:hAnsi="Arial Narrow"/>
          <w:sz w:val="16"/>
          <w:lang w:val="es-ES_tradnl"/>
        </w:rPr>
        <w:t xml:space="preserve">sustente acorde a </w:t>
      </w:r>
      <w:r w:rsidR="00F230DA" w:rsidRPr="00A15689">
        <w:rPr>
          <w:rFonts w:ascii="Arial Narrow" w:hAnsi="Arial Narrow"/>
          <w:sz w:val="16"/>
          <w:lang w:val="es-ES_tradnl"/>
        </w:rPr>
        <w:t xml:space="preserve">las enseñanzas de </w:t>
      </w:r>
      <w:r w:rsidR="00346EAA" w:rsidRPr="00A15689">
        <w:rPr>
          <w:rFonts w:ascii="Arial Narrow" w:hAnsi="Arial Narrow"/>
          <w:sz w:val="16"/>
          <w:lang w:val="es-ES_tradnl"/>
        </w:rPr>
        <w:t xml:space="preserve">Barthes, </w:t>
      </w:r>
      <w:r w:rsidR="000C34A3" w:rsidRPr="00A15689">
        <w:rPr>
          <w:rFonts w:ascii="Arial Narrow" w:hAnsi="Arial Narrow"/>
          <w:sz w:val="16"/>
          <w:lang w:val="es-ES_tradnl"/>
        </w:rPr>
        <w:t xml:space="preserve">el </w:t>
      </w:r>
      <w:r w:rsidR="000C34A3" w:rsidRPr="00A15689">
        <w:rPr>
          <w:rFonts w:ascii="Arial Narrow" w:hAnsi="Arial Narrow"/>
          <w:i/>
          <w:sz w:val="16"/>
          <w:lang w:val="es-ES_tradnl"/>
        </w:rPr>
        <w:t>punctum</w:t>
      </w:r>
      <w:r w:rsidR="000C34A3" w:rsidRPr="00A15689">
        <w:rPr>
          <w:rFonts w:ascii="Arial Narrow" w:hAnsi="Arial Narrow"/>
          <w:sz w:val="16"/>
          <w:lang w:val="es-ES_tradnl"/>
        </w:rPr>
        <w:t xml:space="preserve"> de cada imagen</w:t>
      </w:r>
      <w:r w:rsidR="00F50A18" w:rsidRPr="00A15689">
        <w:rPr>
          <w:rFonts w:ascii="Arial Narrow" w:hAnsi="Arial Narrow"/>
          <w:sz w:val="16"/>
          <w:lang w:val="es-ES_tradnl"/>
        </w:rPr>
        <w:t>.</w:t>
      </w:r>
    </w:p>
    <w:p w14:paraId="1816E94A" w14:textId="77777777" w:rsidR="00C44581" w:rsidRPr="00A15689" w:rsidRDefault="00C44581" w:rsidP="00C44581">
      <w:pPr>
        <w:rPr>
          <w:rFonts w:ascii="Arial Narrow" w:hAnsi="Arial Narrow"/>
          <w:sz w:val="16"/>
          <w:lang w:val="es-ES_tradnl"/>
        </w:rPr>
      </w:pPr>
    </w:p>
    <w:tbl>
      <w:tblPr>
        <w:tblStyle w:val="Tablaconcuadrcula"/>
        <w:tblW w:w="9641" w:type="dxa"/>
        <w:tblLook w:val="04A0" w:firstRow="1" w:lastRow="0" w:firstColumn="1" w:lastColumn="0" w:noHBand="0" w:noVBand="1"/>
      </w:tblPr>
      <w:tblGrid>
        <w:gridCol w:w="4545"/>
        <w:gridCol w:w="5096"/>
      </w:tblGrid>
      <w:tr w:rsidR="004D747A" w:rsidRPr="00A15689" w14:paraId="17816CD2" w14:textId="77777777" w:rsidTr="00E96B54">
        <w:trPr>
          <w:trHeight w:val="2788"/>
        </w:trPr>
        <w:tc>
          <w:tcPr>
            <w:tcW w:w="4545" w:type="dxa"/>
            <w:vAlign w:val="center"/>
          </w:tcPr>
          <w:p w14:paraId="5CF12546" w14:textId="3B2A17B2" w:rsidR="009967B9" w:rsidRPr="00A15689" w:rsidRDefault="009967B9" w:rsidP="009967B9">
            <w:pPr>
              <w:jc w:val="center"/>
            </w:pPr>
            <w:r w:rsidRPr="00A15689">
              <w:rPr>
                <w:noProof/>
                <w:lang w:val="es-ES" w:eastAsia="es-ES"/>
              </w:rPr>
              <w:drawing>
                <wp:inline distT="0" distB="0" distL="0" distR="0" wp14:anchorId="58DBEBFE" wp14:editId="2334EEED">
                  <wp:extent cx="1330237" cy="1731328"/>
                  <wp:effectExtent l="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he Migrant Mother, taken by Dorothea Lange in 1936.jpg"/>
                          <pic:cNvPicPr/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643" cy="1733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6" w:type="dxa"/>
            <w:vAlign w:val="center"/>
          </w:tcPr>
          <w:p w14:paraId="2A2FE8A4" w14:textId="65A1A6A5" w:rsidR="009967B9" w:rsidRPr="00A15689" w:rsidRDefault="009967B9" w:rsidP="009967B9">
            <w:pPr>
              <w:jc w:val="center"/>
            </w:pPr>
            <w:r w:rsidRPr="00A15689">
              <w:rPr>
                <w:noProof/>
                <w:lang w:val="es-ES" w:eastAsia="es-ES"/>
              </w:rPr>
              <w:drawing>
                <wp:inline distT="0" distB="0" distL="0" distR="0" wp14:anchorId="0582EE26" wp14:editId="09B4763A">
                  <wp:extent cx="2100879" cy="1603015"/>
                  <wp:effectExtent l="0" t="0" r="762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evans-slide-sck8-superjumbo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0879" cy="1603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747A" w:rsidRPr="00A15689" w14:paraId="4879906B" w14:textId="77777777" w:rsidTr="004D747A">
        <w:trPr>
          <w:trHeight w:val="423"/>
        </w:trPr>
        <w:tc>
          <w:tcPr>
            <w:tcW w:w="4545" w:type="dxa"/>
          </w:tcPr>
          <w:p w14:paraId="06084FED" w14:textId="4D6C4933" w:rsidR="000E6F29" w:rsidRPr="00A15689" w:rsidRDefault="009967B9" w:rsidP="00F97B52">
            <w:pPr>
              <w:rPr>
                <w:rFonts w:ascii="Arial Narrow" w:hAnsi="Arial Narrow"/>
                <w:sz w:val="16"/>
              </w:rPr>
            </w:pPr>
            <w:r w:rsidRPr="00A15689">
              <w:rPr>
                <w:rFonts w:ascii="Arial Narrow" w:hAnsi="Arial Narrow"/>
                <w:sz w:val="16"/>
              </w:rPr>
              <w:t>Autor</w:t>
            </w:r>
            <w:r w:rsidR="000E6F29" w:rsidRPr="00A15689">
              <w:rPr>
                <w:rFonts w:ascii="Arial Narrow" w:hAnsi="Arial Narrow"/>
                <w:sz w:val="16"/>
              </w:rPr>
              <w:t xml:space="preserve">: </w:t>
            </w:r>
          </w:p>
        </w:tc>
        <w:tc>
          <w:tcPr>
            <w:tcW w:w="5096" w:type="dxa"/>
          </w:tcPr>
          <w:p w14:paraId="07EEEB2D" w14:textId="1B345B20" w:rsidR="009967B9" w:rsidRPr="00A15689" w:rsidRDefault="009967B9" w:rsidP="00F97B52">
            <w:r w:rsidRPr="00A15689">
              <w:rPr>
                <w:rFonts w:ascii="Arial Narrow" w:hAnsi="Arial Narrow"/>
                <w:sz w:val="16"/>
              </w:rPr>
              <w:t>Autor</w:t>
            </w:r>
            <w:r w:rsidR="000E6F29" w:rsidRPr="00A15689">
              <w:rPr>
                <w:rFonts w:ascii="Arial Narrow" w:hAnsi="Arial Narrow"/>
                <w:sz w:val="16"/>
              </w:rPr>
              <w:t xml:space="preserve">: </w:t>
            </w:r>
          </w:p>
        </w:tc>
      </w:tr>
      <w:tr w:rsidR="004D747A" w:rsidRPr="00A15689" w14:paraId="7A44ADFC" w14:textId="77777777" w:rsidTr="00D73BDB">
        <w:trPr>
          <w:trHeight w:val="3475"/>
        </w:trPr>
        <w:tc>
          <w:tcPr>
            <w:tcW w:w="4545" w:type="dxa"/>
          </w:tcPr>
          <w:p w14:paraId="5C039033" w14:textId="7BED1670" w:rsidR="009967B9" w:rsidRPr="00A15689" w:rsidRDefault="00A8675D" w:rsidP="004526A2">
            <w:pPr>
              <w:rPr>
                <w:rFonts w:ascii="Arial Narrow" w:hAnsi="Arial Narrow"/>
                <w:sz w:val="16"/>
              </w:rPr>
            </w:pPr>
            <w:r w:rsidRPr="00A15689">
              <w:rPr>
                <w:rFonts w:ascii="Arial Narrow" w:hAnsi="Arial Narrow"/>
                <w:sz w:val="16"/>
              </w:rPr>
              <w:t>Punctum</w:t>
            </w:r>
            <w:r w:rsidR="009967B9" w:rsidRPr="00A15689">
              <w:rPr>
                <w:rFonts w:ascii="Arial Narrow" w:hAnsi="Arial Narrow"/>
                <w:sz w:val="16"/>
              </w:rPr>
              <w:t>:</w:t>
            </w:r>
          </w:p>
          <w:p w14:paraId="506C0022" w14:textId="4E411174" w:rsidR="000E6F29" w:rsidRPr="00A15689" w:rsidRDefault="000E6F29" w:rsidP="004526A2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5096" w:type="dxa"/>
          </w:tcPr>
          <w:p w14:paraId="267029D7" w14:textId="1DB3B194" w:rsidR="009967B9" w:rsidRPr="00A15689" w:rsidRDefault="00A8675D" w:rsidP="004526A2">
            <w:pPr>
              <w:rPr>
                <w:rFonts w:ascii="Arial Narrow" w:hAnsi="Arial Narrow"/>
                <w:sz w:val="16"/>
              </w:rPr>
            </w:pPr>
            <w:r w:rsidRPr="00A15689">
              <w:rPr>
                <w:rFonts w:ascii="Arial Narrow" w:hAnsi="Arial Narrow"/>
                <w:sz w:val="16"/>
              </w:rPr>
              <w:t>Punctum</w:t>
            </w:r>
            <w:r w:rsidR="009967B9" w:rsidRPr="00A15689">
              <w:rPr>
                <w:rFonts w:ascii="Arial Narrow" w:hAnsi="Arial Narrow"/>
                <w:sz w:val="16"/>
              </w:rPr>
              <w:t>:</w:t>
            </w:r>
          </w:p>
          <w:p w14:paraId="5A4DF111" w14:textId="31476682" w:rsidR="00D85152" w:rsidRPr="00A15689" w:rsidRDefault="00D85152" w:rsidP="004526A2">
            <w:pPr>
              <w:rPr>
                <w:rFonts w:ascii="Arial Narrow" w:hAnsi="Arial Narrow"/>
                <w:sz w:val="16"/>
              </w:rPr>
            </w:pPr>
          </w:p>
        </w:tc>
      </w:tr>
    </w:tbl>
    <w:p w14:paraId="0365C1D2" w14:textId="77777777" w:rsidR="00611495" w:rsidRPr="00A15689" w:rsidRDefault="00611495" w:rsidP="00611495">
      <w:pPr>
        <w:rPr>
          <w:rFonts w:ascii="Arial Narrow" w:hAnsi="Arial Narrow"/>
          <w:sz w:val="16"/>
        </w:rPr>
      </w:pPr>
    </w:p>
    <w:p w14:paraId="58E05A0B" w14:textId="1885FC09" w:rsidR="00303373" w:rsidRPr="00A15689" w:rsidRDefault="00E71EC5" w:rsidP="00303373">
      <w:r w:rsidRPr="00A15689">
        <w:rPr>
          <w:rFonts w:ascii="Arial Narrow" w:hAnsi="Arial Narrow"/>
          <w:sz w:val="16"/>
        </w:rPr>
        <w:t>Opciones de Autor</w:t>
      </w:r>
      <w:r w:rsidR="00303373" w:rsidRPr="00A15689">
        <w:rPr>
          <w:rFonts w:ascii="Arial Narrow" w:hAnsi="Arial Narrow"/>
          <w:sz w:val="16"/>
        </w:rPr>
        <w:t xml:space="preserve">: </w:t>
      </w:r>
      <w:r w:rsidR="000E6F29" w:rsidRPr="00A15689">
        <w:rPr>
          <w:rFonts w:ascii="Arial Narrow" w:hAnsi="Arial Narrow"/>
          <w:sz w:val="16"/>
        </w:rPr>
        <w:t xml:space="preserve">A) </w:t>
      </w:r>
      <w:r w:rsidR="004E6047" w:rsidRPr="00A15689">
        <w:rPr>
          <w:rFonts w:ascii="Arial Narrow" w:hAnsi="Arial Narrow"/>
          <w:sz w:val="16"/>
        </w:rPr>
        <w:t>George Eastman</w:t>
      </w:r>
      <w:r w:rsidR="00303373" w:rsidRPr="00A15689">
        <w:rPr>
          <w:rFonts w:ascii="Arial Narrow" w:hAnsi="Arial Narrow"/>
          <w:sz w:val="16"/>
        </w:rPr>
        <w:t xml:space="preserve">, </w:t>
      </w:r>
      <w:r w:rsidR="000E6F29" w:rsidRPr="00A15689">
        <w:rPr>
          <w:rFonts w:ascii="Arial Narrow" w:hAnsi="Arial Narrow"/>
          <w:sz w:val="16"/>
        </w:rPr>
        <w:t xml:space="preserve">B) </w:t>
      </w:r>
      <w:r w:rsidR="008A4E73" w:rsidRPr="00A15689">
        <w:rPr>
          <w:rFonts w:ascii="Arial Narrow" w:hAnsi="Arial Narrow"/>
          <w:sz w:val="16"/>
        </w:rPr>
        <w:t>Sebastiao Salgado</w:t>
      </w:r>
      <w:r w:rsidR="00303373" w:rsidRPr="00A15689">
        <w:rPr>
          <w:rFonts w:ascii="Arial Narrow" w:hAnsi="Arial Narrow"/>
          <w:sz w:val="16"/>
        </w:rPr>
        <w:t xml:space="preserve">, </w:t>
      </w:r>
      <w:r w:rsidR="000E6F29" w:rsidRPr="00A15689">
        <w:rPr>
          <w:rFonts w:ascii="Arial Narrow" w:hAnsi="Arial Narrow"/>
          <w:sz w:val="16"/>
        </w:rPr>
        <w:t xml:space="preserve">C) </w:t>
      </w:r>
      <w:r w:rsidR="004E6047" w:rsidRPr="00A15689">
        <w:rPr>
          <w:rFonts w:ascii="Arial Narrow" w:hAnsi="Arial Narrow"/>
          <w:sz w:val="16"/>
        </w:rPr>
        <w:t>Dorothea Lange</w:t>
      </w:r>
      <w:r w:rsidR="00303373" w:rsidRPr="00A15689">
        <w:rPr>
          <w:rFonts w:ascii="Arial Narrow" w:hAnsi="Arial Narrow"/>
          <w:sz w:val="16"/>
        </w:rPr>
        <w:t xml:space="preserve">, </w:t>
      </w:r>
      <w:r w:rsidR="000E6F29" w:rsidRPr="00A15689">
        <w:rPr>
          <w:rFonts w:ascii="Arial Narrow" w:hAnsi="Arial Narrow"/>
          <w:sz w:val="16"/>
        </w:rPr>
        <w:t xml:space="preserve">D) </w:t>
      </w:r>
      <w:r w:rsidR="00B2214D" w:rsidRPr="00A15689">
        <w:rPr>
          <w:rFonts w:ascii="Arial Narrow" w:hAnsi="Arial Narrow"/>
          <w:sz w:val="16"/>
        </w:rPr>
        <w:t>William Klein</w:t>
      </w:r>
      <w:r w:rsidR="00BC4C9B" w:rsidRPr="00A15689">
        <w:rPr>
          <w:rFonts w:ascii="Arial Narrow" w:hAnsi="Arial Narrow"/>
          <w:sz w:val="16"/>
        </w:rPr>
        <w:t>.</w:t>
      </w:r>
    </w:p>
    <w:p w14:paraId="6588F859" w14:textId="4A4CA0C9" w:rsidR="00EF1C83" w:rsidRPr="00A15689" w:rsidRDefault="005352A8" w:rsidP="007B215C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 w:rsidRPr="00A15689">
        <w:rPr>
          <w:lang w:val="es-ES_tradnl"/>
        </w:rPr>
        <w:br w:type="page"/>
      </w:r>
      <w:r w:rsidR="007C4162" w:rsidRPr="00A15689">
        <w:rPr>
          <w:rFonts w:ascii="Arial Narrow" w:hAnsi="Arial Narrow"/>
          <w:b/>
          <w:sz w:val="16"/>
          <w:lang w:val="es-ES_tradnl"/>
        </w:rPr>
        <w:t xml:space="preserve">ANALIZAR. </w:t>
      </w:r>
      <w:r w:rsidR="00363064" w:rsidRPr="00A15689">
        <w:rPr>
          <w:rFonts w:ascii="Arial Narrow" w:hAnsi="Arial Narrow"/>
          <w:sz w:val="16"/>
          <w:lang w:val="es-ES_tradnl"/>
        </w:rPr>
        <w:t xml:space="preserve">Visualice </w:t>
      </w:r>
      <w:r w:rsidR="00751D05" w:rsidRPr="00A15689">
        <w:rPr>
          <w:rFonts w:ascii="Arial Narrow" w:hAnsi="Arial Narrow"/>
          <w:sz w:val="16"/>
          <w:lang w:val="es-ES_tradnl"/>
        </w:rPr>
        <w:t>las</w:t>
      </w:r>
      <w:r w:rsidR="0011788D" w:rsidRPr="00A15689">
        <w:rPr>
          <w:rFonts w:ascii="Arial Narrow" w:hAnsi="Arial Narrow"/>
          <w:sz w:val="16"/>
          <w:lang w:val="es-ES_tradnl"/>
        </w:rPr>
        <w:t xml:space="preserve"> siguientes</w:t>
      </w:r>
      <w:r w:rsidR="00751D05" w:rsidRPr="00A15689">
        <w:rPr>
          <w:rFonts w:ascii="Arial Narrow" w:hAnsi="Arial Narrow"/>
          <w:sz w:val="16"/>
          <w:lang w:val="es-ES_tradnl"/>
        </w:rPr>
        <w:t xml:space="preserve"> fotos</w:t>
      </w:r>
      <w:r w:rsidR="00937202" w:rsidRPr="00A15689">
        <w:rPr>
          <w:rFonts w:ascii="Arial Narrow" w:hAnsi="Arial Narrow"/>
          <w:sz w:val="16"/>
          <w:lang w:val="es-ES_tradnl"/>
        </w:rPr>
        <w:t xml:space="preserve"> de los proyectos fotográficos</w:t>
      </w:r>
      <w:r w:rsidR="0046325E" w:rsidRPr="00A15689">
        <w:rPr>
          <w:rFonts w:ascii="Arial Narrow" w:hAnsi="Arial Narrow"/>
          <w:sz w:val="16"/>
          <w:lang w:val="es-ES_tradnl"/>
        </w:rPr>
        <w:t xml:space="preserve"> </w:t>
      </w:r>
      <w:r w:rsidR="00FD09C3" w:rsidRPr="00A15689">
        <w:rPr>
          <w:rFonts w:ascii="Arial Narrow" w:hAnsi="Arial Narrow"/>
          <w:sz w:val="16"/>
          <w:lang w:val="es-ES_tradnl"/>
        </w:rPr>
        <w:t>de Sebastiao Salgado</w:t>
      </w:r>
      <w:r w:rsidRPr="00A15689">
        <w:rPr>
          <w:rFonts w:ascii="Arial Narrow" w:hAnsi="Arial Narrow"/>
          <w:sz w:val="16"/>
          <w:lang w:val="es-ES_tradnl"/>
        </w:rPr>
        <w:t xml:space="preserve">. </w:t>
      </w:r>
      <w:r w:rsidR="004D224D">
        <w:rPr>
          <w:rFonts w:ascii="Arial Narrow" w:hAnsi="Arial Narrow"/>
          <w:sz w:val="16"/>
          <w:lang w:val="es-ES_tradnl"/>
        </w:rPr>
        <w:t xml:space="preserve">Identifique </w:t>
      </w:r>
      <w:r w:rsidR="00EF1C83" w:rsidRPr="00A15689">
        <w:rPr>
          <w:rFonts w:ascii="Arial Narrow" w:hAnsi="Arial Narrow"/>
          <w:sz w:val="16"/>
          <w:lang w:val="es-ES_tradnl"/>
        </w:rPr>
        <w:t>que reglas de composición fotográfica han sido aplicadas.</w:t>
      </w:r>
    </w:p>
    <w:p w14:paraId="07365474" w14:textId="0AE3F05E" w:rsidR="00C30CA5" w:rsidRPr="00A15689" w:rsidRDefault="00C30CA5" w:rsidP="00D71200">
      <w:pPr>
        <w:pStyle w:val="Prrafodelista"/>
        <w:widowControl/>
        <w:rPr>
          <w:rFonts w:ascii="Arial Narrow" w:hAnsi="Arial Narrow"/>
          <w:sz w:val="16"/>
          <w:lang w:val="es-ES_tradnl"/>
        </w:rPr>
      </w:pPr>
    </w:p>
    <w:tbl>
      <w:tblPr>
        <w:tblStyle w:val="Tablaconcuadrcula"/>
        <w:tblW w:w="9464" w:type="dxa"/>
        <w:tblLook w:val="04A0" w:firstRow="1" w:lastRow="0" w:firstColumn="1" w:lastColumn="0" w:noHBand="0" w:noVBand="1"/>
      </w:tblPr>
      <w:tblGrid>
        <w:gridCol w:w="4503"/>
        <w:gridCol w:w="4961"/>
      </w:tblGrid>
      <w:tr w:rsidR="009B2404" w:rsidRPr="00A15689" w14:paraId="59B68517" w14:textId="77777777" w:rsidTr="00FE7095">
        <w:tc>
          <w:tcPr>
            <w:tcW w:w="4503" w:type="dxa"/>
            <w:vAlign w:val="center"/>
          </w:tcPr>
          <w:p w14:paraId="7B0CB541" w14:textId="77777777" w:rsidR="00C30CA5" w:rsidRPr="00A15689" w:rsidRDefault="00C30CA5" w:rsidP="00C30CA5">
            <w:pPr>
              <w:jc w:val="center"/>
            </w:pPr>
            <w:r w:rsidRPr="00A15689">
              <w:rPr>
                <w:noProof/>
                <w:lang w:val="es-ES" w:eastAsia="es-ES"/>
              </w:rPr>
              <w:drawing>
                <wp:inline distT="0" distB="0" distL="0" distR="0" wp14:anchorId="142C9C4E" wp14:editId="520A2DD2">
                  <wp:extent cx="2435820" cy="1783774"/>
                  <wp:effectExtent l="0" t="0" r="3175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he Migrant Mother, taken by Dorothea Lange in 1936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349" cy="1784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vAlign w:val="center"/>
          </w:tcPr>
          <w:p w14:paraId="31926EEF" w14:textId="77777777" w:rsidR="00C30CA5" w:rsidRPr="00A15689" w:rsidRDefault="00C30CA5" w:rsidP="00FF1CB7">
            <w:pPr>
              <w:ind w:left="507"/>
              <w:jc w:val="center"/>
            </w:pPr>
            <w:r w:rsidRPr="00A15689">
              <w:rPr>
                <w:noProof/>
                <w:lang w:val="es-ES" w:eastAsia="es-ES"/>
              </w:rPr>
              <w:drawing>
                <wp:anchor distT="0" distB="0" distL="114300" distR="114300" simplePos="0" relativeHeight="251660288" behindDoc="0" locked="0" layoutInCell="1" allowOverlap="1" wp14:anchorId="0B84BE74" wp14:editId="3CCFFDE7">
                  <wp:simplePos x="0" y="0"/>
                  <wp:positionH relativeFrom="margin">
                    <wp:posOffset>213360</wp:posOffset>
                  </wp:positionH>
                  <wp:positionV relativeFrom="margin">
                    <wp:posOffset>47625</wp:posOffset>
                  </wp:positionV>
                  <wp:extent cx="2602230" cy="1732280"/>
                  <wp:effectExtent l="0" t="0" r="0" b="0"/>
                  <wp:wrapTight wrapText="bothSides">
                    <wp:wrapPolygon edited="0">
                      <wp:start x="0" y="0"/>
                      <wp:lineTo x="0" y="21220"/>
                      <wp:lineTo x="21294" y="21220"/>
                      <wp:lineTo x="21294" y="0"/>
                      <wp:lineTo x="0" y="0"/>
                    </wp:wrapPolygon>
                  </wp:wrapTight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evans-slide-sck8-superjumbo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2230" cy="1732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93956" w:rsidRPr="00A15689" w14:paraId="2087C8BC" w14:textId="77777777" w:rsidTr="00BB2DFE">
        <w:trPr>
          <w:trHeight w:val="1765"/>
        </w:trPr>
        <w:tc>
          <w:tcPr>
            <w:tcW w:w="4503" w:type="dxa"/>
          </w:tcPr>
          <w:p w14:paraId="5776DD7B" w14:textId="77777777" w:rsidR="00E93956" w:rsidRPr="00A15689" w:rsidRDefault="00E93956" w:rsidP="00C30CA5">
            <w:pPr>
              <w:rPr>
                <w:rFonts w:ascii="Arial Narrow" w:hAnsi="Arial Narrow"/>
                <w:sz w:val="16"/>
              </w:rPr>
            </w:pPr>
            <w:r w:rsidRPr="00A15689">
              <w:rPr>
                <w:rFonts w:ascii="Arial Narrow" w:hAnsi="Arial Narrow"/>
                <w:sz w:val="16"/>
              </w:rPr>
              <w:t xml:space="preserve">Reglas compositivas: </w:t>
            </w:r>
          </w:p>
          <w:p w14:paraId="39F73DA6" w14:textId="74A109CF" w:rsidR="00E93956" w:rsidRPr="00A15689" w:rsidRDefault="00E93956" w:rsidP="00C30CA5">
            <w:pPr>
              <w:rPr>
                <w:rFonts w:ascii="Arial Narrow" w:hAnsi="Arial Narrow"/>
                <w:sz w:val="16"/>
              </w:rPr>
            </w:pPr>
          </w:p>
        </w:tc>
        <w:tc>
          <w:tcPr>
            <w:tcW w:w="4961" w:type="dxa"/>
          </w:tcPr>
          <w:p w14:paraId="6E81A71F" w14:textId="77777777" w:rsidR="00E93956" w:rsidRPr="00A15689" w:rsidRDefault="00E93956" w:rsidP="00C30CA5">
            <w:pPr>
              <w:rPr>
                <w:rFonts w:ascii="Arial Narrow" w:hAnsi="Arial Narrow"/>
                <w:sz w:val="16"/>
              </w:rPr>
            </w:pPr>
            <w:r w:rsidRPr="00A15689">
              <w:rPr>
                <w:rFonts w:ascii="Arial Narrow" w:hAnsi="Arial Narrow"/>
                <w:sz w:val="16"/>
              </w:rPr>
              <w:t xml:space="preserve">Reglas compositivas: </w:t>
            </w:r>
          </w:p>
          <w:p w14:paraId="5D04E9BC" w14:textId="2DFBD99D" w:rsidR="00E93956" w:rsidRPr="00A15689" w:rsidRDefault="00E93956" w:rsidP="00F97B52">
            <w:pPr>
              <w:rPr>
                <w:rFonts w:ascii="Arial Narrow" w:hAnsi="Arial Narrow"/>
                <w:sz w:val="16"/>
              </w:rPr>
            </w:pPr>
          </w:p>
        </w:tc>
      </w:tr>
    </w:tbl>
    <w:p w14:paraId="78ECCCF2" w14:textId="77777777" w:rsidR="00BB2DFE" w:rsidRDefault="00BB2DFE" w:rsidP="00EF1C83">
      <w:pPr>
        <w:rPr>
          <w:rFonts w:ascii="Arial Narrow" w:hAnsi="Arial Narrow"/>
          <w:sz w:val="16"/>
          <w:lang w:val="es-ES_tradnl"/>
        </w:rPr>
      </w:pPr>
    </w:p>
    <w:p w14:paraId="70721CB8" w14:textId="1F7E1737" w:rsidR="00EF1C83" w:rsidRPr="00A15689" w:rsidRDefault="00EF1C83" w:rsidP="00EF1C83">
      <w:p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sz w:val="16"/>
          <w:lang w:val="es-ES_tradnl"/>
        </w:rPr>
        <w:t>Opciones de reglas compositivas: 1) Regla de tercios, 2) Regla de horizontes, 3) Ley de mirada,  4) Formas geométricas</w:t>
      </w:r>
      <w:r w:rsidR="00711C88" w:rsidRPr="00A15689">
        <w:rPr>
          <w:rFonts w:ascii="Arial Narrow" w:hAnsi="Arial Narrow"/>
          <w:sz w:val="16"/>
          <w:lang w:val="es-ES_tradnl"/>
        </w:rPr>
        <w:t>, 5) Proporción áurea</w:t>
      </w:r>
      <w:r w:rsidRPr="00A15689">
        <w:rPr>
          <w:rFonts w:ascii="Arial Narrow" w:hAnsi="Arial Narrow"/>
          <w:sz w:val="16"/>
          <w:lang w:val="es-ES_tradnl"/>
        </w:rPr>
        <w:t xml:space="preserve">. </w:t>
      </w:r>
      <w:r w:rsidR="00711C88" w:rsidRPr="00A15689">
        <w:rPr>
          <w:rFonts w:ascii="Arial Narrow" w:hAnsi="Arial Narrow"/>
          <w:sz w:val="16"/>
          <w:lang w:val="es-ES_tradnl"/>
        </w:rPr>
        <w:t xml:space="preserve">6) </w:t>
      </w:r>
      <w:r w:rsidR="00771DCA" w:rsidRPr="00A15689">
        <w:rPr>
          <w:rFonts w:ascii="Arial Narrow" w:hAnsi="Arial Narrow"/>
          <w:sz w:val="16"/>
          <w:lang w:val="es-ES_tradnl"/>
        </w:rPr>
        <w:t>Simetría / Asimetría, 7) Puntos y líneas,  8) Perspectiva.</w:t>
      </w:r>
    </w:p>
    <w:p w14:paraId="48231D8E" w14:textId="77777777" w:rsidR="00D508DB" w:rsidRPr="00A15689" w:rsidRDefault="00D508DB" w:rsidP="00C30CA5">
      <w:pPr>
        <w:rPr>
          <w:rFonts w:ascii="Arial Narrow" w:hAnsi="Arial Narrow"/>
          <w:sz w:val="16"/>
          <w:lang w:val="es-ES_tradnl"/>
        </w:rPr>
      </w:pPr>
    </w:p>
    <w:p w14:paraId="0631A6FB" w14:textId="37C7A45F" w:rsidR="00D508DB" w:rsidRPr="00A15689" w:rsidRDefault="007C4162" w:rsidP="007B215C">
      <w:pPr>
        <w:pStyle w:val="Prrafodelista"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b/>
          <w:sz w:val="16"/>
          <w:lang w:val="es-ES_tradnl"/>
        </w:rPr>
        <w:t xml:space="preserve">ANALIZAR. </w:t>
      </w:r>
      <w:r w:rsidR="00D508DB" w:rsidRPr="00A15689">
        <w:rPr>
          <w:rFonts w:ascii="Arial Narrow" w:hAnsi="Arial Narrow"/>
          <w:sz w:val="16"/>
          <w:lang w:val="es-ES_tradnl"/>
        </w:rPr>
        <w:t>Visua</w:t>
      </w:r>
      <w:r w:rsidR="00874DCF" w:rsidRPr="00A15689">
        <w:rPr>
          <w:rFonts w:ascii="Arial Narrow" w:hAnsi="Arial Narrow"/>
          <w:sz w:val="16"/>
          <w:lang w:val="es-ES_tradnl"/>
        </w:rPr>
        <w:t>lice las portadas para medios impresos de comunicación.</w:t>
      </w:r>
      <w:r w:rsidR="004740FF" w:rsidRPr="00A15689">
        <w:rPr>
          <w:rFonts w:ascii="Arial Narrow" w:hAnsi="Arial Narrow"/>
          <w:sz w:val="16"/>
          <w:lang w:val="es-ES_tradnl"/>
        </w:rPr>
        <w:t xml:space="preserve"> </w:t>
      </w:r>
      <w:r w:rsidR="009E5DC9" w:rsidRPr="00A15689">
        <w:rPr>
          <w:rFonts w:ascii="Arial Narrow" w:hAnsi="Arial Narrow"/>
          <w:sz w:val="16"/>
          <w:lang w:val="es-ES_tradnl"/>
        </w:rPr>
        <w:t>Analice</w:t>
      </w:r>
      <w:r w:rsidR="004740FF" w:rsidRPr="00A15689">
        <w:rPr>
          <w:rFonts w:ascii="Arial Narrow" w:hAnsi="Arial Narrow"/>
          <w:sz w:val="16"/>
          <w:lang w:val="es-ES_tradnl"/>
        </w:rPr>
        <w:t xml:space="preserve"> </w:t>
      </w:r>
      <w:r w:rsidR="000C4BE9" w:rsidRPr="00A15689">
        <w:rPr>
          <w:rFonts w:ascii="Arial Narrow" w:hAnsi="Arial Narrow"/>
          <w:sz w:val="16"/>
          <w:lang w:val="es-ES_tradnl"/>
        </w:rPr>
        <w:t>niveles compositivos, técnicos y narrativos</w:t>
      </w:r>
      <w:r w:rsidR="004740FF" w:rsidRPr="00A15689">
        <w:rPr>
          <w:rFonts w:ascii="Arial Narrow" w:hAnsi="Arial Narrow"/>
          <w:sz w:val="16"/>
          <w:lang w:val="es-ES_tradnl"/>
        </w:rPr>
        <w:t xml:space="preserve"> de cada imagen</w:t>
      </w:r>
      <w:r w:rsidR="00D4158D" w:rsidRPr="00A15689">
        <w:rPr>
          <w:rFonts w:ascii="Arial Narrow" w:hAnsi="Arial Narrow"/>
          <w:sz w:val="16"/>
          <w:lang w:val="es-ES_tradnl"/>
        </w:rPr>
        <w:t>.</w:t>
      </w:r>
    </w:p>
    <w:p w14:paraId="2895CB4D" w14:textId="040F18A5" w:rsidR="00303373" w:rsidRPr="00A15689" w:rsidRDefault="00303373" w:rsidP="005352A8">
      <w:pPr>
        <w:rPr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03"/>
        <w:gridCol w:w="4993"/>
      </w:tblGrid>
      <w:tr w:rsidR="00874DCF" w:rsidRPr="00A15689" w14:paraId="4AA04621" w14:textId="77777777" w:rsidTr="004740FF">
        <w:trPr>
          <w:trHeight w:val="3324"/>
        </w:trPr>
        <w:tc>
          <w:tcPr>
            <w:tcW w:w="4503" w:type="dxa"/>
          </w:tcPr>
          <w:p w14:paraId="0BF366BF" w14:textId="340D91DD" w:rsidR="00874DCF" w:rsidRPr="00A15689" w:rsidRDefault="00874DCF" w:rsidP="005352A8">
            <w:pPr>
              <w:rPr>
                <w:lang w:val="es-ES_tradnl"/>
              </w:rPr>
            </w:pPr>
            <w:r w:rsidRPr="00A15689">
              <w:rPr>
                <w:noProof/>
                <w:lang w:val="es-ES" w:eastAsia="es-ES"/>
              </w:rPr>
              <w:drawing>
                <wp:anchor distT="0" distB="0" distL="114300" distR="114300" simplePos="0" relativeHeight="251658240" behindDoc="0" locked="0" layoutInCell="1" allowOverlap="1" wp14:anchorId="17985553" wp14:editId="7B46B696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471295" cy="2223135"/>
                  <wp:effectExtent l="0" t="0" r="1905" b="0"/>
                  <wp:wrapSquare wrapText="bothSides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gm-1985-jun.ngsversion.1492183063337.adapt.1900.1.jpg"/>
                          <pic:cNvPicPr/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1295" cy="2223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3" w:type="dxa"/>
          </w:tcPr>
          <w:p w14:paraId="13B9668F" w14:textId="69F95D44" w:rsidR="00874DCF" w:rsidRPr="00A15689" w:rsidRDefault="002F4844" w:rsidP="005352A8">
            <w:pPr>
              <w:rPr>
                <w:lang w:val="es-ES_tradnl"/>
              </w:rPr>
            </w:pPr>
            <w:r w:rsidRPr="00A15689">
              <w:rPr>
                <w:noProof/>
                <w:lang w:val="es-ES" w:eastAsia="es-ES"/>
              </w:rPr>
              <w:drawing>
                <wp:anchor distT="0" distB="0" distL="114300" distR="114300" simplePos="0" relativeHeight="251659264" behindDoc="0" locked="0" layoutInCell="1" allowOverlap="1" wp14:anchorId="73D4CCC2" wp14:editId="4473E147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657985" cy="2221230"/>
                  <wp:effectExtent l="0" t="0" r="0" b="0"/>
                  <wp:wrapSquare wrapText="bothSides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fe.jpg"/>
                          <pic:cNvPicPr/>
                        </pic:nvPicPr>
                        <pic:blipFill>
                          <a:blip r:embed="rId1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8590" cy="2222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74DCF" w:rsidRPr="00A15689" w14:paraId="0A853E2C" w14:textId="77777777" w:rsidTr="00C15660">
        <w:trPr>
          <w:trHeight w:val="311"/>
        </w:trPr>
        <w:tc>
          <w:tcPr>
            <w:tcW w:w="4503" w:type="dxa"/>
          </w:tcPr>
          <w:p w14:paraId="01AF3316" w14:textId="31D83367" w:rsidR="00874DCF" w:rsidRPr="00A15689" w:rsidRDefault="00BF2661" w:rsidP="00F97B52">
            <w:pPr>
              <w:rPr>
                <w:lang w:val="es-ES_tradnl"/>
              </w:rPr>
            </w:pPr>
            <w:r w:rsidRPr="00A15689">
              <w:rPr>
                <w:rFonts w:ascii="Arial Narrow" w:hAnsi="Arial Narrow"/>
                <w:sz w:val="16"/>
              </w:rPr>
              <w:t xml:space="preserve">Autor: </w:t>
            </w:r>
          </w:p>
        </w:tc>
        <w:tc>
          <w:tcPr>
            <w:tcW w:w="4993" w:type="dxa"/>
          </w:tcPr>
          <w:p w14:paraId="39479754" w14:textId="4E38C850" w:rsidR="00874DCF" w:rsidRPr="00A15689" w:rsidRDefault="00C917A6" w:rsidP="00F97B52">
            <w:pPr>
              <w:rPr>
                <w:lang w:val="es-ES_tradnl"/>
              </w:rPr>
            </w:pPr>
            <w:r w:rsidRPr="00A15689">
              <w:rPr>
                <w:rFonts w:ascii="Arial Narrow" w:hAnsi="Arial Narrow"/>
                <w:sz w:val="16"/>
                <w:lang w:val="es-ES_tradnl"/>
              </w:rPr>
              <w:t xml:space="preserve">Autor: </w:t>
            </w:r>
          </w:p>
        </w:tc>
      </w:tr>
      <w:tr w:rsidR="00733E52" w:rsidRPr="00A15689" w14:paraId="4D6F7703" w14:textId="77777777" w:rsidTr="006B014D">
        <w:trPr>
          <w:trHeight w:val="3378"/>
        </w:trPr>
        <w:tc>
          <w:tcPr>
            <w:tcW w:w="4503" w:type="dxa"/>
          </w:tcPr>
          <w:p w14:paraId="6D2D4EED" w14:textId="18EAD829" w:rsidR="005E4008" w:rsidRPr="00A15689" w:rsidRDefault="004740FF" w:rsidP="005E4008">
            <w:pPr>
              <w:rPr>
                <w:rFonts w:ascii="Arial Narrow" w:hAnsi="Arial Narrow"/>
                <w:sz w:val="16"/>
              </w:rPr>
            </w:pPr>
            <w:r w:rsidRPr="00A15689">
              <w:rPr>
                <w:rFonts w:ascii="Arial Narrow" w:hAnsi="Arial Narrow"/>
                <w:sz w:val="16"/>
              </w:rPr>
              <w:t>Compositivo.</w:t>
            </w:r>
            <w:r w:rsidR="00415534">
              <w:rPr>
                <w:rFonts w:ascii="Arial Narrow" w:hAnsi="Arial Narrow"/>
                <w:sz w:val="16"/>
              </w:rPr>
              <w:t xml:space="preserve"> ¿Qué réglas reconoce?</w:t>
            </w:r>
          </w:p>
          <w:p w14:paraId="7790E2B5" w14:textId="0C5633F7" w:rsidR="004740FF" w:rsidRPr="00A15689" w:rsidRDefault="004740FF" w:rsidP="005E4008">
            <w:pPr>
              <w:rPr>
                <w:rFonts w:ascii="Arial Narrow" w:hAnsi="Arial Narrow"/>
                <w:sz w:val="16"/>
              </w:rPr>
            </w:pPr>
          </w:p>
          <w:p w14:paraId="7060CC9A" w14:textId="77777777" w:rsidR="004740FF" w:rsidRPr="00A15689" w:rsidRDefault="004740FF" w:rsidP="005E4008">
            <w:pPr>
              <w:rPr>
                <w:rFonts w:ascii="Arial Narrow" w:hAnsi="Arial Narrow"/>
                <w:sz w:val="16"/>
              </w:rPr>
            </w:pPr>
          </w:p>
          <w:p w14:paraId="52446CB7" w14:textId="77777777" w:rsidR="00660C42" w:rsidRPr="00A15689" w:rsidRDefault="00660C42" w:rsidP="005E4008">
            <w:pPr>
              <w:rPr>
                <w:rFonts w:ascii="Arial Narrow" w:hAnsi="Arial Narrow"/>
                <w:sz w:val="16"/>
              </w:rPr>
            </w:pPr>
          </w:p>
          <w:p w14:paraId="56F1E241" w14:textId="77777777" w:rsidR="004740FF" w:rsidRPr="00A15689" w:rsidRDefault="004740FF" w:rsidP="005E4008">
            <w:pPr>
              <w:rPr>
                <w:rFonts w:ascii="Arial Narrow" w:hAnsi="Arial Narrow"/>
                <w:sz w:val="16"/>
              </w:rPr>
            </w:pPr>
          </w:p>
          <w:p w14:paraId="62144818" w14:textId="569FE107" w:rsidR="004740FF" w:rsidRPr="00A15689" w:rsidRDefault="004740FF" w:rsidP="005E4008">
            <w:pPr>
              <w:rPr>
                <w:rFonts w:ascii="Arial Narrow" w:hAnsi="Arial Narrow"/>
                <w:sz w:val="16"/>
              </w:rPr>
            </w:pPr>
            <w:r w:rsidRPr="00A15689">
              <w:rPr>
                <w:rFonts w:ascii="Arial Narrow" w:hAnsi="Arial Narrow"/>
                <w:sz w:val="16"/>
              </w:rPr>
              <w:t>Técnico</w:t>
            </w:r>
            <w:r w:rsidR="00415534">
              <w:rPr>
                <w:rFonts w:ascii="Arial Narrow" w:hAnsi="Arial Narrow"/>
                <w:sz w:val="16"/>
              </w:rPr>
              <w:t xml:space="preserve"> ¿Qué aspectos reconoce?</w:t>
            </w:r>
          </w:p>
          <w:p w14:paraId="4C961912" w14:textId="77777777" w:rsidR="004740FF" w:rsidRPr="00A15689" w:rsidRDefault="004740FF" w:rsidP="005E4008">
            <w:pPr>
              <w:rPr>
                <w:rFonts w:ascii="Arial Narrow" w:hAnsi="Arial Narrow"/>
                <w:sz w:val="16"/>
              </w:rPr>
            </w:pPr>
          </w:p>
          <w:p w14:paraId="354C9B63" w14:textId="77777777" w:rsidR="004740FF" w:rsidRPr="00A15689" w:rsidRDefault="004740FF" w:rsidP="005E4008">
            <w:pPr>
              <w:rPr>
                <w:rFonts w:ascii="Arial Narrow" w:hAnsi="Arial Narrow"/>
                <w:sz w:val="16"/>
              </w:rPr>
            </w:pPr>
          </w:p>
          <w:p w14:paraId="205AB0FC" w14:textId="77777777" w:rsidR="00660C42" w:rsidRPr="00A15689" w:rsidRDefault="00660C42" w:rsidP="005E4008">
            <w:pPr>
              <w:rPr>
                <w:rFonts w:ascii="Arial Narrow" w:hAnsi="Arial Narrow"/>
                <w:sz w:val="16"/>
              </w:rPr>
            </w:pPr>
          </w:p>
          <w:p w14:paraId="1881C7C9" w14:textId="77777777" w:rsidR="004740FF" w:rsidRPr="00A15689" w:rsidRDefault="004740FF" w:rsidP="005E4008">
            <w:pPr>
              <w:rPr>
                <w:rFonts w:ascii="Arial Narrow" w:hAnsi="Arial Narrow"/>
                <w:sz w:val="16"/>
              </w:rPr>
            </w:pPr>
          </w:p>
          <w:p w14:paraId="1988F7B9" w14:textId="6CF620FE" w:rsidR="004740FF" w:rsidRPr="00A15689" w:rsidRDefault="004740FF" w:rsidP="005E4008">
            <w:pPr>
              <w:rPr>
                <w:rFonts w:ascii="Arial Narrow" w:hAnsi="Arial Narrow"/>
                <w:sz w:val="16"/>
              </w:rPr>
            </w:pPr>
            <w:r w:rsidRPr="00A15689">
              <w:rPr>
                <w:rFonts w:ascii="Arial Narrow" w:hAnsi="Arial Narrow"/>
                <w:sz w:val="16"/>
              </w:rPr>
              <w:t>Narrativo</w:t>
            </w:r>
            <w:r w:rsidR="00415534">
              <w:rPr>
                <w:rFonts w:ascii="Arial Narrow" w:hAnsi="Arial Narrow"/>
                <w:sz w:val="16"/>
              </w:rPr>
              <w:t xml:space="preserve">  ¿Qué historia comunica?</w:t>
            </w:r>
          </w:p>
          <w:p w14:paraId="2281EB51" w14:textId="77777777" w:rsidR="005E4008" w:rsidRPr="00A15689" w:rsidRDefault="005E4008" w:rsidP="009A79A3">
            <w:pPr>
              <w:rPr>
                <w:rFonts w:ascii="Arial Narrow" w:hAnsi="Arial Narrow"/>
                <w:sz w:val="16"/>
              </w:rPr>
            </w:pPr>
          </w:p>
          <w:p w14:paraId="69C88532" w14:textId="4001B2D7" w:rsidR="009A79A3" w:rsidRPr="00A15689" w:rsidRDefault="009A79A3" w:rsidP="009A79A3">
            <w:pPr>
              <w:rPr>
                <w:lang w:val="es-ES_tradnl"/>
              </w:rPr>
            </w:pPr>
          </w:p>
        </w:tc>
        <w:tc>
          <w:tcPr>
            <w:tcW w:w="4993" w:type="dxa"/>
          </w:tcPr>
          <w:p w14:paraId="0898C31C" w14:textId="77777777" w:rsidR="00415534" w:rsidRPr="00A15689" w:rsidRDefault="00415534" w:rsidP="00415534">
            <w:pPr>
              <w:rPr>
                <w:rFonts w:ascii="Arial Narrow" w:hAnsi="Arial Narrow"/>
                <w:sz w:val="16"/>
              </w:rPr>
            </w:pPr>
            <w:r w:rsidRPr="00A15689">
              <w:rPr>
                <w:rFonts w:ascii="Arial Narrow" w:hAnsi="Arial Narrow"/>
                <w:sz w:val="16"/>
              </w:rPr>
              <w:t>Compositivo.</w:t>
            </w:r>
            <w:r>
              <w:rPr>
                <w:rFonts w:ascii="Arial Narrow" w:hAnsi="Arial Narrow"/>
                <w:sz w:val="16"/>
              </w:rPr>
              <w:t xml:space="preserve"> ¿Qué réglas reconoce?</w:t>
            </w:r>
          </w:p>
          <w:p w14:paraId="6781C856" w14:textId="77777777" w:rsidR="00415534" w:rsidRPr="00A15689" w:rsidRDefault="00415534" w:rsidP="00415534">
            <w:pPr>
              <w:rPr>
                <w:rFonts w:ascii="Arial Narrow" w:hAnsi="Arial Narrow"/>
                <w:sz w:val="16"/>
              </w:rPr>
            </w:pPr>
          </w:p>
          <w:p w14:paraId="78EF69CC" w14:textId="77777777" w:rsidR="00415534" w:rsidRPr="00A15689" w:rsidRDefault="00415534" w:rsidP="00415534">
            <w:pPr>
              <w:rPr>
                <w:rFonts w:ascii="Arial Narrow" w:hAnsi="Arial Narrow"/>
                <w:sz w:val="16"/>
              </w:rPr>
            </w:pPr>
          </w:p>
          <w:p w14:paraId="13BAC028" w14:textId="77777777" w:rsidR="00415534" w:rsidRPr="00A15689" w:rsidRDefault="00415534" w:rsidP="00415534">
            <w:pPr>
              <w:rPr>
                <w:rFonts w:ascii="Arial Narrow" w:hAnsi="Arial Narrow"/>
                <w:sz w:val="16"/>
              </w:rPr>
            </w:pPr>
          </w:p>
          <w:p w14:paraId="7E6A7A8C" w14:textId="77777777" w:rsidR="00415534" w:rsidRPr="00A15689" w:rsidRDefault="00415534" w:rsidP="00415534">
            <w:pPr>
              <w:rPr>
                <w:rFonts w:ascii="Arial Narrow" w:hAnsi="Arial Narrow"/>
                <w:sz w:val="16"/>
              </w:rPr>
            </w:pPr>
          </w:p>
          <w:p w14:paraId="55EC39A7" w14:textId="77777777" w:rsidR="00415534" w:rsidRPr="00A15689" w:rsidRDefault="00415534" w:rsidP="00415534">
            <w:pPr>
              <w:rPr>
                <w:rFonts w:ascii="Arial Narrow" w:hAnsi="Arial Narrow"/>
                <w:sz w:val="16"/>
              </w:rPr>
            </w:pPr>
            <w:r w:rsidRPr="00A15689">
              <w:rPr>
                <w:rFonts w:ascii="Arial Narrow" w:hAnsi="Arial Narrow"/>
                <w:sz w:val="16"/>
              </w:rPr>
              <w:t>Técnico</w:t>
            </w:r>
            <w:r>
              <w:rPr>
                <w:rFonts w:ascii="Arial Narrow" w:hAnsi="Arial Narrow"/>
                <w:sz w:val="16"/>
              </w:rPr>
              <w:t xml:space="preserve"> ¿Qué aspectos reconoce?</w:t>
            </w:r>
          </w:p>
          <w:p w14:paraId="626CB1FA" w14:textId="77777777" w:rsidR="00415534" w:rsidRPr="00A15689" w:rsidRDefault="00415534" w:rsidP="00415534">
            <w:pPr>
              <w:rPr>
                <w:rFonts w:ascii="Arial Narrow" w:hAnsi="Arial Narrow"/>
                <w:sz w:val="16"/>
              </w:rPr>
            </w:pPr>
          </w:p>
          <w:p w14:paraId="7EF4BCC0" w14:textId="77777777" w:rsidR="00415534" w:rsidRPr="00A15689" w:rsidRDefault="00415534" w:rsidP="00415534">
            <w:pPr>
              <w:rPr>
                <w:rFonts w:ascii="Arial Narrow" w:hAnsi="Arial Narrow"/>
                <w:sz w:val="16"/>
              </w:rPr>
            </w:pPr>
          </w:p>
          <w:p w14:paraId="0DFA1866" w14:textId="77777777" w:rsidR="00415534" w:rsidRPr="00A15689" w:rsidRDefault="00415534" w:rsidP="00415534">
            <w:pPr>
              <w:rPr>
                <w:rFonts w:ascii="Arial Narrow" w:hAnsi="Arial Narrow"/>
                <w:sz w:val="16"/>
              </w:rPr>
            </w:pPr>
          </w:p>
          <w:p w14:paraId="4E86C444" w14:textId="77777777" w:rsidR="00415534" w:rsidRPr="00A15689" w:rsidRDefault="00415534" w:rsidP="00415534">
            <w:pPr>
              <w:rPr>
                <w:rFonts w:ascii="Arial Narrow" w:hAnsi="Arial Narrow"/>
                <w:sz w:val="16"/>
              </w:rPr>
            </w:pPr>
          </w:p>
          <w:p w14:paraId="23243BEC" w14:textId="77777777" w:rsidR="00415534" w:rsidRPr="00A15689" w:rsidRDefault="00415534" w:rsidP="00415534">
            <w:pPr>
              <w:rPr>
                <w:rFonts w:ascii="Arial Narrow" w:hAnsi="Arial Narrow"/>
                <w:sz w:val="16"/>
              </w:rPr>
            </w:pPr>
            <w:r w:rsidRPr="00A15689">
              <w:rPr>
                <w:rFonts w:ascii="Arial Narrow" w:hAnsi="Arial Narrow"/>
                <w:sz w:val="16"/>
              </w:rPr>
              <w:t>Narrativo</w:t>
            </w:r>
            <w:r>
              <w:rPr>
                <w:rFonts w:ascii="Arial Narrow" w:hAnsi="Arial Narrow"/>
                <w:sz w:val="16"/>
              </w:rPr>
              <w:t xml:space="preserve">  ¿Qué historia comunica?</w:t>
            </w:r>
          </w:p>
          <w:p w14:paraId="4ABCC65D" w14:textId="77777777" w:rsidR="00A15689" w:rsidRPr="00A15689" w:rsidRDefault="00A15689" w:rsidP="00A15689">
            <w:pPr>
              <w:rPr>
                <w:rFonts w:ascii="Arial Narrow" w:hAnsi="Arial Narrow"/>
                <w:sz w:val="16"/>
              </w:rPr>
            </w:pPr>
          </w:p>
          <w:p w14:paraId="4CAABF08" w14:textId="798812A4" w:rsidR="00733E52" w:rsidRPr="00A15689" w:rsidRDefault="00733E52" w:rsidP="005352A8">
            <w:pPr>
              <w:rPr>
                <w:lang w:val="es-ES_tradnl"/>
              </w:rPr>
            </w:pPr>
          </w:p>
        </w:tc>
      </w:tr>
    </w:tbl>
    <w:p w14:paraId="3B9FF7AC" w14:textId="003A436D" w:rsidR="009E0C40" w:rsidRDefault="0010569B" w:rsidP="005352A8">
      <w:pPr>
        <w:rPr>
          <w:rFonts w:ascii="Arial Narrow" w:hAnsi="Arial Narrow"/>
          <w:sz w:val="16"/>
          <w:lang w:val="es-ES_tradnl"/>
        </w:rPr>
      </w:pPr>
      <w:r w:rsidRPr="00A15689">
        <w:rPr>
          <w:rFonts w:ascii="Arial Narrow" w:hAnsi="Arial Narrow"/>
          <w:sz w:val="16"/>
          <w:lang w:val="es-ES_tradnl"/>
        </w:rPr>
        <w:t>Opciones de autor</w:t>
      </w:r>
      <w:r w:rsidR="000E6F29" w:rsidRPr="00A15689">
        <w:rPr>
          <w:rFonts w:ascii="Arial Narrow" w:hAnsi="Arial Narrow"/>
          <w:sz w:val="16"/>
          <w:lang w:val="es-ES_tradnl"/>
        </w:rPr>
        <w:t>: A)</w:t>
      </w:r>
      <w:r w:rsidR="00BF2661" w:rsidRPr="00A15689">
        <w:rPr>
          <w:rFonts w:ascii="Arial Narrow" w:hAnsi="Arial Narrow"/>
          <w:sz w:val="16"/>
          <w:lang w:val="es-ES_tradnl"/>
        </w:rPr>
        <w:t xml:space="preserve"> </w:t>
      </w:r>
      <w:r w:rsidR="00C917A6" w:rsidRPr="00A15689">
        <w:rPr>
          <w:rFonts w:ascii="Arial Narrow" w:hAnsi="Arial Narrow"/>
          <w:sz w:val="16"/>
          <w:lang w:val="es-ES_tradnl"/>
        </w:rPr>
        <w:t>Steve McCurry.  B)</w:t>
      </w:r>
      <w:r w:rsidR="00BF2661" w:rsidRPr="00A15689">
        <w:rPr>
          <w:rFonts w:ascii="Arial Narrow" w:hAnsi="Arial Narrow"/>
          <w:sz w:val="16"/>
          <w:lang w:val="es-ES_tradnl"/>
        </w:rPr>
        <w:t xml:space="preserve"> </w:t>
      </w:r>
      <w:r w:rsidR="001D6770" w:rsidRPr="00A15689">
        <w:rPr>
          <w:rFonts w:ascii="Arial Narrow" w:hAnsi="Arial Narrow"/>
          <w:sz w:val="16"/>
          <w:lang w:val="es-ES_tradnl"/>
        </w:rPr>
        <w:t>George Eastman</w:t>
      </w:r>
      <w:r w:rsidR="00C917A6" w:rsidRPr="00A15689">
        <w:rPr>
          <w:rFonts w:ascii="Arial Narrow" w:hAnsi="Arial Narrow"/>
          <w:sz w:val="16"/>
          <w:lang w:val="es-ES_tradnl"/>
        </w:rPr>
        <w:t>.  C) Alfred Eisenstadt.</w:t>
      </w:r>
      <w:r w:rsidR="00BF2661" w:rsidRPr="00A15689">
        <w:rPr>
          <w:rFonts w:ascii="Arial Narrow" w:hAnsi="Arial Narrow"/>
          <w:sz w:val="16"/>
          <w:lang w:val="es-ES_tradnl"/>
        </w:rPr>
        <w:t xml:space="preserve">  D) </w:t>
      </w:r>
      <w:r w:rsidR="001D6770" w:rsidRPr="00A15689">
        <w:rPr>
          <w:rFonts w:ascii="Arial Narrow" w:hAnsi="Arial Narrow"/>
          <w:sz w:val="16"/>
          <w:lang w:val="es-ES_tradnl"/>
        </w:rPr>
        <w:t>Man Ray</w:t>
      </w:r>
      <w:r w:rsidR="0060378F" w:rsidRPr="00A15689">
        <w:rPr>
          <w:rFonts w:ascii="Arial Narrow" w:hAnsi="Arial Narrow"/>
          <w:sz w:val="16"/>
          <w:lang w:val="es-ES_tradnl"/>
        </w:rPr>
        <w:t>.</w:t>
      </w:r>
    </w:p>
    <w:p w14:paraId="1079430C" w14:textId="77777777" w:rsidR="009E0C40" w:rsidRPr="009E0C40" w:rsidRDefault="009E0C40" w:rsidP="009E0C40">
      <w:pPr>
        <w:pStyle w:val="Prrafodelista"/>
        <w:widowControl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 w:rsidRPr="009E0C40">
        <w:rPr>
          <w:rFonts w:ascii="Arial Narrow" w:hAnsi="Arial Narrow"/>
          <w:sz w:val="16"/>
          <w:lang w:val="es-ES_tradnl"/>
        </w:rPr>
        <w:br w:type="page"/>
        <w:t>Cuál es la diferencia entre el enfoque manual y el automático (MF y AF)?</w:t>
      </w:r>
    </w:p>
    <w:p w14:paraId="170DF063" w14:textId="0CC55242" w:rsidR="009E0C40" w:rsidRPr="009E0C40" w:rsidRDefault="009E0C40" w:rsidP="009E0C40">
      <w:pPr>
        <w:pStyle w:val="Prrafodelista"/>
        <w:widowControl/>
        <w:numPr>
          <w:ilvl w:val="0"/>
          <w:numId w:val="35"/>
        </w:numPr>
        <w:rPr>
          <w:rFonts w:ascii="Arial Narrow" w:hAnsi="Arial Narrow"/>
          <w:sz w:val="16"/>
          <w:lang w:val="es-ES_tradnl"/>
        </w:rPr>
      </w:pPr>
      <w:r w:rsidRPr="009E0C40">
        <w:rPr>
          <w:rFonts w:ascii="Arial Narrow" w:hAnsi="Arial Narrow"/>
          <w:sz w:val="16"/>
          <w:lang w:val="es-ES_tradnl"/>
        </w:rPr>
        <w:t>Enfoque manual permite girar el anillo de enfoque hasta que la foto esté nítida. Enfoque automático, la cámara realiza el enfoque mediante ajustes en la presión del disparador.</w:t>
      </w:r>
    </w:p>
    <w:p w14:paraId="0CCBD551" w14:textId="10DE0157" w:rsidR="009E0C40" w:rsidRPr="009E0C40" w:rsidRDefault="009E0C40" w:rsidP="009E0C40">
      <w:pPr>
        <w:pStyle w:val="Prrafodelista"/>
        <w:widowControl/>
        <w:numPr>
          <w:ilvl w:val="0"/>
          <w:numId w:val="35"/>
        </w:numPr>
        <w:rPr>
          <w:rFonts w:ascii="Arial Narrow" w:hAnsi="Arial Narrow"/>
          <w:sz w:val="16"/>
          <w:lang w:val="es-ES_tradnl"/>
        </w:rPr>
      </w:pPr>
      <w:r w:rsidRPr="009E0C40">
        <w:rPr>
          <w:rFonts w:ascii="Arial Narrow" w:hAnsi="Arial Narrow"/>
          <w:sz w:val="16"/>
          <w:lang w:val="es-ES_tradnl"/>
        </w:rPr>
        <w:t>Enfoque manual, se realiza sólo cuando hay mucha profundidad de campo, el otro es automático.</w:t>
      </w:r>
    </w:p>
    <w:p w14:paraId="02C3459E" w14:textId="33072971" w:rsidR="009E0C40" w:rsidRPr="009E0C40" w:rsidRDefault="009E0C40" w:rsidP="009E0C40">
      <w:pPr>
        <w:pStyle w:val="Prrafodelista"/>
        <w:widowControl/>
        <w:numPr>
          <w:ilvl w:val="0"/>
          <w:numId w:val="35"/>
        </w:numPr>
        <w:rPr>
          <w:rFonts w:ascii="Arial Narrow" w:hAnsi="Arial Narrow"/>
          <w:sz w:val="16"/>
          <w:lang w:val="es-ES_tradnl"/>
        </w:rPr>
      </w:pPr>
      <w:r w:rsidRPr="009E0C40">
        <w:rPr>
          <w:rFonts w:ascii="Arial Narrow" w:hAnsi="Arial Narrow"/>
          <w:sz w:val="16"/>
          <w:lang w:val="es-ES_tradnl"/>
        </w:rPr>
        <w:t>El enfoque manual se realiza sólo cuando el anillo de enfoque no está presente en el objetivo.</w:t>
      </w:r>
    </w:p>
    <w:p w14:paraId="185272ED" w14:textId="02F2AD3D" w:rsidR="009E0C40" w:rsidRPr="009E0C40" w:rsidRDefault="009E0C40" w:rsidP="009E0C40">
      <w:pPr>
        <w:pStyle w:val="Prrafodelista"/>
        <w:widowControl/>
        <w:numPr>
          <w:ilvl w:val="0"/>
          <w:numId w:val="35"/>
        </w:numPr>
        <w:rPr>
          <w:rFonts w:ascii="Arial Narrow" w:hAnsi="Arial Narrow"/>
          <w:sz w:val="16"/>
          <w:lang w:val="es-ES_tradnl"/>
        </w:rPr>
      </w:pPr>
      <w:r w:rsidRPr="009E0C40">
        <w:rPr>
          <w:rFonts w:ascii="Arial Narrow" w:hAnsi="Arial Narrow"/>
          <w:sz w:val="16"/>
          <w:lang w:val="es-ES_tradnl"/>
        </w:rPr>
        <w:t>No hay ninguna diferencia</w:t>
      </w:r>
    </w:p>
    <w:p w14:paraId="3FC4E963" w14:textId="701F41FB" w:rsidR="000E6F29" w:rsidRDefault="000E6F29" w:rsidP="009E0C40">
      <w:pPr>
        <w:widowControl/>
        <w:rPr>
          <w:rFonts w:ascii="Arial Narrow" w:hAnsi="Arial Narrow"/>
          <w:sz w:val="16"/>
          <w:lang w:val="es-ES_tradnl"/>
        </w:rPr>
      </w:pPr>
    </w:p>
    <w:p w14:paraId="3E2124DC" w14:textId="77777777" w:rsidR="00EE53C7" w:rsidRPr="00EE53C7" w:rsidRDefault="00EE53C7" w:rsidP="00EE53C7">
      <w:pPr>
        <w:pStyle w:val="Prrafodelista"/>
        <w:widowControl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 w:rsidRPr="00EE53C7">
        <w:rPr>
          <w:rFonts w:ascii="Arial Narrow" w:hAnsi="Arial Narrow"/>
          <w:sz w:val="16"/>
          <w:lang w:val="es-ES_tradnl"/>
        </w:rPr>
        <w:t>De qué depende la elección correcta del balance de blancos (WB)?</w:t>
      </w:r>
    </w:p>
    <w:p w14:paraId="188FE89C" w14:textId="25A3704A" w:rsidR="00EE53C7" w:rsidRPr="00EE53C7" w:rsidRDefault="00EE53C7" w:rsidP="00EE53C7">
      <w:pPr>
        <w:pStyle w:val="Prrafodelista"/>
        <w:widowControl/>
        <w:numPr>
          <w:ilvl w:val="0"/>
          <w:numId w:val="37"/>
        </w:numPr>
        <w:rPr>
          <w:rFonts w:ascii="Arial Narrow" w:hAnsi="Arial Narrow"/>
          <w:sz w:val="16"/>
          <w:lang w:val="es-ES_tradnl"/>
        </w:rPr>
      </w:pPr>
      <w:r w:rsidRPr="00EE53C7">
        <w:rPr>
          <w:rFonts w:ascii="Arial Narrow" w:hAnsi="Arial Narrow"/>
          <w:sz w:val="16"/>
          <w:lang w:val="es-ES_tradnl"/>
        </w:rPr>
        <w:t>De nuestro análisis del origen de la luz presente, en el momento de fotografiar</w:t>
      </w:r>
    </w:p>
    <w:p w14:paraId="63DB7698" w14:textId="1A3FB072" w:rsidR="00EE53C7" w:rsidRPr="00EE53C7" w:rsidRDefault="00EE53C7" w:rsidP="00EE53C7">
      <w:pPr>
        <w:pStyle w:val="Prrafodelista"/>
        <w:widowControl/>
        <w:numPr>
          <w:ilvl w:val="0"/>
          <w:numId w:val="37"/>
        </w:numPr>
        <w:rPr>
          <w:rFonts w:ascii="Arial Narrow" w:hAnsi="Arial Narrow"/>
          <w:sz w:val="16"/>
          <w:lang w:val="es-ES_tradnl"/>
        </w:rPr>
      </w:pPr>
      <w:r w:rsidRPr="00EE53C7">
        <w:rPr>
          <w:rFonts w:ascii="Arial Narrow" w:hAnsi="Arial Narrow"/>
          <w:sz w:val="16"/>
          <w:lang w:val="es-ES_tradnl"/>
        </w:rPr>
        <w:t>De nuestro análisis del esquema de luz y donde posicionamos los puntos de luz</w:t>
      </w:r>
    </w:p>
    <w:p w14:paraId="7561A1D2" w14:textId="1EC609B5" w:rsidR="00EE53C7" w:rsidRPr="00EE53C7" w:rsidRDefault="00EE53C7" w:rsidP="00EE53C7">
      <w:pPr>
        <w:pStyle w:val="Prrafodelista"/>
        <w:widowControl/>
        <w:numPr>
          <w:ilvl w:val="0"/>
          <w:numId w:val="37"/>
        </w:numPr>
        <w:rPr>
          <w:rFonts w:ascii="Arial Narrow" w:hAnsi="Arial Narrow"/>
          <w:sz w:val="16"/>
          <w:lang w:val="es-ES_tradnl"/>
        </w:rPr>
      </w:pPr>
      <w:r w:rsidRPr="00EE53C7">
        <w:rPr>
          <w:rFonts w:ascii="Arial Narrow" w:hAnsi="Arial Narrow"/>
          <w:sz w:val="16"/>
          <w:lang w:val="es-ES_tradnl"/>
        </w:rPr>
        <w:t>De nuestro análisis de la cantidad de luz que entra al diafragma</w:t>
      </w:r>
    </w:p>
    <w:p w14:paraId="3D89F81D" w14:textId="7AF67A11" w:rsidR="00EE53C7" w:rsidRDefault="00EE53C7" w:rsidP="00EE53C7">
      <w:pPr>
        <w:pStyle w:val="Prrafodelista"/>
        <w:widowControl/>
        <w:numPr>
          <w:ilvl w:val="0"/>
          <w:numId w:val="37"/>
        </w:numPr>
        <w:rPr>
          <w:rFonts w:ascii="Arial Narrow" w:hAnsi="Arial Narrow"/>
          <w:sz w:val="16"/>
          <w:lang w:val="es-ES_tradnl"/>
        </w:rPr>
      </w:pPr>
      <w:r w:rsidRPr="00EE53C7">
        <w:rPr>
          <w:rFonts w:ascii="Arial Narrow" w:hAnsi="Arial Narrow"/>
          <w:sz w:val="16"/>
          <w:lang w:val="es-ES_tradnl"/>
        </w:rPr>
        <w:t>De nuestro análisis de la ca</w:t>
      </w:r>
      <w:r w:rsidR="008945B1">
        <w:rPr>
          <w:rFonts w:ascii="Arial Narrow" w:hAnsi="Arial Narrow"/>
          <w:sz w:val="16"/>
          <w:lang w:val="es-ES_tradnl"/>
        </w:rPr>
        <w:t>ntidad de sujetos a fotografiar</w:t>
      </w:r>
    </w:p>
    <w:p w14:paraId="53D3AF3C" w14:textId="77777777" w:rsidR="008945B1" w:rsidRDefault="008945B1" w:rsidP="008945B1">
      <w:pPr>
        <w:widowControl/>
        <w:rPr>
          <w:rFonts w:ascii="Arial Narrow" w:hAnsi="Arial Narrow"/>
          <w:sz w:val="16"/>
          <w:lang w:val="es-ES_tradnl"/>
        </w:rPr>
      </w:pPr>
    </w:p>
    <w:p w14:paraId="6EABDBB0" w14:textId="77777777" w:rsidR="008945B1" w:rsidRPr="008945B1" w:rsidRDefault="008945B1" w:rsidP="008945B1">
      <w:pPr>
        <w:pStyle w:val="Prrafodelista"/>
        <w:widowControl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 w:rsidRPr="008945B1">
        <w:rPr>
          <w:rFonts w:ascii="Arial Narrow" w:hAnsi="Arial Narrow"/>
          <w:sz w:val="16"/>
          <w:lang w:val="es-ES_tradnl"/>
        </w:rPr>
        <w:t>Cual de los enunciados son ejemplos de elementos de composición fotográfica?</w:t>
      </w:r>
    </w:p>
    <w:p w14:paraId="5217E061" w14:textId="6D4B9BEF" w:rsidR="008945B1" w:rsidRPr="008945B1" w:rsidRDefault="008945B1" w:rsidP="008945B1">
      <w:pPr>
        <w:pStyle w:val="Prrafodelista"/>
        <w:widowControl/>
        <w:numPr>
          <w:ilvl w:val="0"/>
          <w:numId w:val="39"/>
        </w:numPr>
        <w:rPr>
          <w:rFonts w:ascii="Arial Narrow" w:hAnsi="Arial Narrow"/>
          <w:sz w:val="16"/>
          <w:lang w:val="es-ES_tradnl"/>
        </w:rPr>
      </w:pPr>
      <w:r w:rsidRPr="008945B1">
        <w:rPr>
          <w:rFonts w:ascii="Arial Narrow" w:hAnsi="Arial Narrow"/>
          <w:sz w:val="16"/>
          <w:lang w:val="es-ES_tradnl"/>
        </w:rPr>
        <w:t>Líneas, tercios, equilibrio de peso visual, sujeto y fondo.</w:t>
      </w:r>
    </w:p>
    <w:p w14:paraId="7907C360" w14:textId="469EE612" w:rsidR="008945B1" w:rsidRPr="008945B1" w:rsidRDefault="008945B1" w:rsidP="008945B1">
      <w:pPr>
        <w:pStyle w:val="Prrafodelista"/>
        <w:widowControl/>
        <w:numPr>
          <w:ilvl w:val="0"/>
          <w:numId w:val="39"/>
        </w:numPr>
        <w:rPr>
          <w:rFonts w:ascii="Arial Narrow" w:hAnsi="Arial Narrow"/>
          <w:sz w:val="16"/>
          <w:lang w:val="es-ES_tradnl"/>
        </w:rPr>
      </w:pPr>
      <w:r w:rsidRPr="008945B1">
        <w:rPr>
          <w:rFonts w:ascii="Arial Narrow" w:hAnsi="Arial Narrow"/>
          <w:sz w:val="16"/>
          <w:lang w:val="es-ES_tradnl"/>
        </w:rPr>
        <w:t>Esquemas de luz tipo Butterfly, Paramount, Side y Loop</w:t>
      </w:r>
    </w:p>
    <w:p w14:paraId="39DF276C" w14:textId="65A3B9CF" w:rsidR="008945B1" w:rsidRPr="008945B1" w:rsidRDefault="008945B1" w:rsidP="008945B1">
      <w:pPr>
        <w:pStyle w:val="Prrafodelista"/>
        <w:widowControl/>
        <w:numPr>
          <w:ilvl w:val="0"/>
          <w:numId w:val="39"/>
        </w:numPr>
        <w:rPr>
          <w:rFonts w:ascii="Arial Narrow" w:hAnsi="Arial Narrow"/>
          <w:sz w:val="16"/>
          <w:lang w:val="es-ES_tradnl"/>
        </w:rPr>
      </w:pPr>
      <w:r w:rsidRPr="008945B1">
        <w:rPr>
          <w:rFonts w:ascii="Arial Narrow" w:hAnsi="Arial Narrow"/>
          <w:sz w:val="16"/>
          <w:lang w:val="es-ES_tradnl"/>
        </w:rPr>
        <w:t>Subexposición y sobreexposición.</w:t>
      </w:r>
    </w:p>
    <w:p w14:paraId="40F8234A" w14:textId="2F9B4D5B" w:rsidR="008945B1" w:rsidRPr="008945B1" w:rsidRDefault="008945B1" w:rsidP="008945B1">
      <w:pPr>
        <w:pStyle w:val="Prrafodelista"/>
        <w:widowControl/>
        <w:numPr>
          <w:ilvl w:val="0"/>
          <w:numId w:val="39"/>
        </w:numPr>
        <w:rPr>
          <w:rFonts w:ascii="Arial Narrow" w:hAnsi="Arial Narrow"/>
          <w:sz w:val="16"/>
          <w:lang w:val="es-ES_tradnl"/>
        </w:rPr>
      </w:pPr>
      <w:r w:rsidRPr="008945B1">
        <w:rPr>
          <w:rFonts w:ascii="Arial Narrow" w:hAnsi="Arial Narrow"/>
          <w:sz w:val="16"/>
          <w:lang w:val="es-ES_tradnl"/>
        </w:rPr>
        <w:t>Retrato, paisaje y bodegón.</w:t>
      </w:r>
    </w:p>
    <w:p w14:paraId="39EC61EE" w14:textId="77777777" w:rsidR="008945B1" w:rsidRPr="008945B1" w:rsidRDefault="008945B1" w:rsidP="008945B1">
      <w:pPr>
        <w:widowControl/>
        <w:rPr>
          <w:rFonts w:ascii="Arial Narrow" w:hAnsi="Arial Narrow"/>
          <w:sz w:val="16"/>
          <w:lang w:val="es-ES_tradnl"/>
        </w:rPr>
      </w:pPr>
    </w:p>
    <w:p w14:paraId="44D4F058" w14:textId="30AC0BC4" w:rsidR="00810D14" w:rsidRPr="00DE77CB" w:rsidRDefault="00810D14" w:rsidP="00DE77CB">
      <w:pPr>
        <w:pStyle w:val="Prrafodelista"/>
        <w:widowControl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 w:rsidRPr="00DE77CB">
        <w:rPr>
          <w:rFonts w:ascii="Arial Narrow" w:hAnsi="Arial Narrow"/>
          <w:sz w:val="16"/>
          <w:lang w:val="es-ES_tradnl"/>
        </w:rPr>
        <w:t xml:space="preserve">Las siguientes características: encuadre, perspectiva, proporción y distribución de pesos, ¿a qué nivel de análisis de la imagen pertenece?: </w:t>
      </w:r>
    </w:p>
    <w:p w14:paraId="381545B9" w14:textId="36260070" w:rsidR="00810D14" w:rsidRPr="00810D14" w:rsidRDefault="00810D14" w:rsidP="00810D14">
      <w:pPr>
        <w:pStyle w:val="Prrafodelista"/>
        <w:widowControl/>
        <w:numPr>
          <w:ilvl w:val="0"/>
          <w:numId w:val="42"/>
        </w:numPr>
        <w:rPr>
          <w:rFonts w:ascii="Arial Narrow" w:hAnsi="Arial Narrow"/>
          <w:sz w:val="16"/>
          <w:lang w:val="es-ES_tradnl"/>
        </w:rPr>
      </w:pPr>
      <w:r w:rsidRPr="00810D14">
        <w:rPr>
          <w:rFonts w:ascii="Arial Narrow" w:hAnsi="Arial Narrow"/>
          <w:sz w:val="16"/>
          <w:lang w:val="es-ES_tradnl"/>
        </w:rPr>
        <w:t xml:space="preserve">Narrativo </w:t>
      </w:r>
    </w:p>
    <w:p w14:paraId="2320974F" w14:textId="00B02BC4" w:rsidR="00810D14" w:rsidRPr="00810D14" w:rsidRDefault="00810D14" w:rsidP="00810D14">
      <w:pPr>
        <w:pStyle w:val="Prrafodelista"/>
        <w:widowControl/>
        <w:numPr>
          <w:ilvl w:val="0"/>
          <w:numId w:val="42"/>
        </w:numPr>
        <w:rPr>
          <w:rFonts w:ascii="Arial Narrow" w:hAnsi="Arial Narrow"/>
          <w:sz w:val="16"/>
          <w:lang w:val="es-ES_tradnl"/>
        </w:rPr>
      </w:pPr>
      <w:r w:rsidRPr="00810D14">
        <w:rPr>
          <w:rFonts w:ascii="Arial Narrow" w:hAnsi="Arial Narrow"/>
          <w:sz w:val="16"/>
          <w:lang w:val="es-ES_tradnl"/>
        </w:rPr>
        <w:t xml:space="preserve">Técnico </w:t>
      </w:r>
    </w:p>
    <w:p w14:paraId="34598805" w14:textId="5572198D" w:rsidR="00810D14" w:rsidRPr="00810D14" w:rsidRDefault="00810D14" w:rsidP="00810D14">
      <w:pPr>
        <w:pStyle w:val="Prrafodelista"/>
        <w:widowControl/>
        <w:numPr>
          <w:ilvl w:val="0"/>
          <w:numId w:val="42"/>
        </w:numPr>
        <w:rPr>
          <w:rFonts w:ascii="Arial Narrow" w:hAnsi="Arial Narrow"/>
          <w:sz w:val="16"/>
          <w:lang w:val="es-ES_tradnl"/>
        </w:rPr>
      </w:pPr>
      <w:r w:rsidRPr="00810D14">
        <w:rPr>
          <w:rFonts w:ascii="Arial Narrow" w:hAnsi="Arial Narrow"/>
          <w:sz w:val="16"/>
          <w:lang w:val="es-ES_tradnl"/>
        </w:rPr>
        <w:t xml:space="preserve">Semiótico </w:t>
      </w:r>
    </w:p>
    <w:p w14:paraId="69C3E4E1" w14:textId="27345505" w:rsidR="00810D14" w:rsidRPr="00810D14" w:rsidRDefault="00810D14" w:rsidP="00810D14">
      <w:pPr>
        <w:pStyle w:val="Prrafodelista"/>
        <w:widowControl/>
        <w:numPr>
          <w:ilvl w:val="0"/>
          <w:numId w:val="42"/>
        </w:numPr>
        <w:rPr>
          <w:rFonts w:ascii="Arial Narrow" w:hAnsi="Arial Narrow"/>
          <w:sz w:val="16"/>
          <w:lang w:val="es-ES_tradnl"/>
        </w:rPr>
      </w:pPr>
      <w:r w:rsidRPr="00810D14">
        <w:rPr>
          <w:rFonts w:ascii="Arial Narrow" w:hAnsi="Arial Narrow"/>
          <w:sz w:val="16"/>
          <w:lang w:val="es-ES_tradnl"/>
        </w:rPr>
        <w:t>Compositivo</w:t>
      </w:r>
    </w:p>
    <w:p w14:paraId="22390044" w14:textId="77777777" w:rsidR="00EE53C7" w:rsidRDefault="00EE53C7" w:rsidP="009E0C40">
      <w:pPr>
        <w:widowControl/>
        <w:rPr>
          <w:rFonts w:ascii="Arial Narrow" w:hAnsi="Arial Narrow"/>
          <w:sz w:val="16"/>
          <w:lang w:val="es-ES_tradnl"/>
        </w:rPr>
      </w:pPr>
    </w:p>
    <w:p w14:paraId="5478262A" w14:textId="1C63FBD5" w:rsidR="00C45FD6" w:rsidRPr="00C45FD6" w:rsidRDefault="00CD5745" w:rsidP="00C45FD6">
      <w:pPr>
        <w:pStyle w:val="Prrafodelista"/>
        <w:widowControl/>
        <w:numPr>
          <w:ilvl w:val="0"/>
          <w:numId w:val="9"/>
        </w:numPr>
        <w:rPr>
          <w:rFonts w:ascii="Arial Narrow" w:hAnsi="Arial Narrow"/>
          <w:sz w:val="16"/>
          <w:lang w:val="es-ES_tradnl"/>
        </w:rPr>
      </w:pPr>
      <w:r>
        <w:rPr>
          <w:rFonts w:ascii="Arial Narrow" w:hAnsi="Arial Narrow"/>
          <w:sz w:val="16"/>
          <w:lang w:val="es-ES_tradnl"/>
        </w:rPr>
        <w:t>Si decidimos utilizar</w:t>
      </w:r>
      <w:r w:rsidR="00C45FD6">
        <w:rPr>
          <w:rFonts w:ascii="Arial Narrow" w:hAnsi="Arial Narrow"/>
          <w:sz w:val="16"/>
          <w:lang w:val="es-ES_tradnl"/>
        </w:rPr>
        <w:t xml:space="preserve"> un </w:t>
      </w:r>
      <w:r w:rsidR="00C45FD6" w:rsidRPr="00C45FD6">
        <w:rPr>
          <w:rFonts w:ascii="Arial Narrow" w:hAnsi="Arial Narrow"/>
          <w:sz w:val="16"/>
          <w:lang w:val="es-ES_tradnl"/>
        </w:rPr>
        <w:t xml:space="preserve">objetivo </w:t>
      </w:r>
      <w:r w:rsidR="00C45FD6">
        <w:rPr>
          <w:rFonts w:ascii="Arial Narrow" w:hAnsi="Arial Narrow"/>
          <w:sz w:val="16"/>
          <w:lang w:val="es-ES_tradnl"/>
        </w:rPr>
        <w:t xml:space="preserve">de 50mm con una apertura de </w:t>
      </w:r>
      <w:r w:rsidR="00C45FD6" w:rsidRPr="00C45FD6">
        <w:rPr>
          <w:rFonts w:ascii="Arial Narrow" w:hAnsi="Arial Narrow"/>
          <w:sz w:val="16"/>
          <w:lang w:val="es-ES_tradnl"/>
        </w:rPr>
        <w:t>f1.</w:t>
      </w:r>
      <w:r w:rsidR="00C45FD6">
        <w:rPr>
          <w:rFonts w:ascii="Arial Narrow" w:hAnsi="Arial Narrow"/>
          <w:sz w:val="16"/>
          <w:lang w:val="es-ES_tradnl"/>
        </w:rPr>
        <w:t>8, cuál de los siguientes enunciados es correcto acerca de su luminosidad.</w:t>
      </w:r>
    </w:p>
    <w:p w14:paraId="205CF7E5" w14:textId="42C0E708" w:rsidR="00C45FD6" w:rsidRPr="00C45FD6" w:rsidRDefault="00C45FD6" w:rsidP="00C45FD6">
      <w:pPr>
        <w:pStyle w:val="Prrafodelista"/>
        <w:widowControl/>
        <w:numPr>
          <w:ilvl w:val="0"/>
          <w:numId w:val="44"/>
        </w:numPr>
        <w:rPr>
          <w:rFonts w:ascii="Arial Narrow" w:hAnsi="Arial Narrow"/>
          <w:sz w:val="16"/>
          <w:lang w:val="es-ES_tradnl"/>
        </w:rPr>
      </w:pPr>
      <w:r w:rsidRPr="00C45FD6">
        <w:rPr>
          <w:rFonts w:ascii="Arial Narrow" w:hAnsi="Arial Narrow"/>
          <w:sz w:val="16"/>
          <w:lang w:val="es-ES_tradnl"/>
        </w:rPr>
        <w:t xml:space="preserve">Es un objetivo muy luminoso </w:t>
      </w:r>
      <w:r w:rsidR="00025343">
        <w:rPr>
          <w:rFonts w:ascii="Arial Narrow" w:hAnsi="Arial Narrow"/>
          <w:sz w:val="16"/>
          <w:lang w:val="es-ES_tradnl"/>
        </w:rPr>
        <w:t xml:space="preserve">y se lo conoce como </w:t>
      </w:r>
      <w:r>
        <w:rPr>
          <w:rFonts w:ascii="Arial Narrow" w:hAnsi="Arial Narrow"/>
          <w:sz w:val="16"/>
          <w:lang w:val="es-ES_tradnl"/>
        </w:rPr>
        <w:t xml:space="preserve">gran </w:t>
      </w:r>
      <w:r w:rsidR="00025343">
        <w:rPr>
          <w:rFonts w:ascii="Arial Narrow" w:hAnsi="Arial Narrow"/>
          <w:sz w:val="16"/>
          <w:lang w:val="es-ES_tradnl"/>
        </w:rPr>
        <w:t>angular</w:t>
      </w:r>
      <w:r w:rsidR="00CD5745">
        <w:rPr>
          <w:rFonts w:ascii="Arial Narrow" w:hAnsi="Arial Narrow"/>
          <w:sz w:val="16"/>
          <w:lang w:val="es-ES_tradnl"/>
        </w:rPr>
        <w:t>.</w:t>
      </w:r>
    </w:p>
    <w:p w14:paraId="299ECF7B" w14:textId="166F4AD2" w:rsidR="00C45FD6" w:rsidRPr="00C45FD6" w:rsidRDefault="00C45FD6" w:rsidP="00C45FD6">
      <w:pPr>
        <w:pStyle w:val="Prrafodelista"/>
        <w:widowControl/>
        <w:numPr>
          <w:ilvl w:val="0"/>
          <w:numId w:val="44"/>
        </w:numPr>
        <w:rPr>
          <w:rFonts w:ascii="Arial Narrow" w:hAnsi="Arial Narrow"/>
          <w:sz w:val="16"/>
          <w:lang w:val="es-ES_tradnl"/>
        </w:rPr>
      </w:pPr>
      <w:r w:rsidRPr="00C45FD6">
        <w:rPr>
          <w:rFonts w:ascii="Arial Narrow" w:hAnsi="Arial Narrow"/>
          <w:sz w:val="16"/>
          <w:lang w:val="es-ES_tradnl"/>
        </w:rPr>
        <w:t xml:space="preserve">Es un objetivo </w:t>
      </w:r>
      <w:r w:rsidR="00CD5745">
        <w:rPr>
          <w:rFonts w:ascii="Arial Narrow" w:hAnsi="Arial Narrow"/>
          <w:sz w:val="16"/>
          <w:lang w:val="es-ES_tradnl"/>
        </w:rPr>
        <w:t>muy</w:t>
      </w:r>
      <w:r w:rsidRPr="00C45FD6">
        <w:rPr>
          <w:rFonts w:ascii="Arial Narrow" w:hAnsi="Arial Narrow"/>
          <w:sz w:val="16"/>
          <w:lang w:val="es-ES_tradnl"/>
        </w:rPr>
        <w:t xml:space="preserve"> luminoso y desenfoca muy bien el fondo</w:t>
      </w:r>
      <w:r w:rsidR="00CD5745">
        <w:rPr>
          <w:rFonts w:ascii="Arial Narrow" w:hAnsi="Arial Narrow"/>
          <w:sz w:val="16"/>
          <w:lang w:val="es-ES_tradnl"/>
        </w:rPr>
        <w:t>, es muy apropiado para</w:t>
      </w:r>
      <w:r w:rsidRPr="00C45FD6">
        <w:rPr>
          <w:rFonts w:ascii="Arial Narrow" w:hAnsi="Arial Narrow"/>
          <w:sz w:val="16"/>
          <w:lang w:val="es-ES_tradnl"/>
        </w:rPr>
        <w:t xml:space="preserve"> fotografía de retrato. </w:t>
      </w:r>
    </w:p>
    <w:p w14:paraId="4C8A5981" w14:textId="3B5F9735" w:rsidR="00C45FD6" w:rsidRPr="00C45FD6" w:rsidRDefault="00C45FD6" w:rsidP="00C45FD6">
      <w:pPr>
        <w:pStyle w:val="Prrafodelista"/>
        <w:widowControl/>
        <w:numPr>
          <w:ilvl w:val="0"/>
          <w:numId w:val="44"/>
        </w:numPr>
        <w:rPr>
          <w:rFonts w:ascii="Arial Narrow" w:hAnsi="Arial Narrow"/>
          <w:sz w:val="16"/>
          <w:lang w:val="es-ES_tradnl"/>
        </w:rPr>
      </w:pPr>
      <w:r w:rsidRPr="00C45FD6">
        <w:rPr>
          <w:rFonts w:ascii="Arial Narrow" w:hAnsi="Arial Narrow"/>
          <w:sz w:val="16"/>
          <w:lang w:val="es-ES_tradnl"/>
        </w:rPr>
        <w:t xml:space="preserve">Es un objetivo </w:t>
      </w:r>
      <w:r w:rsidR="00CD5745">
        <w:rPr>
          <w:rFonts w:ascii="Arial Narrow" w:hAnsi="Arial Narrow"/>
          <w:sz w:val="16"/>
          <w:lang w:val="es-ES_tradnl"/>
        </w:rPr>
        <w:t>poco</w:t>
      </w:r>
      <w:r w:rsidRPr="00C45FD6">
        <w:rPr>
          <w:rFonts w:ascii="Arial Narrow" w:hAnsi="Arial Narrow"/>
          <w:sz w:val="16"/>
          <w:lang w:val="es-ES_tradnl"/>
        </w:rPr>
        <w:t xml:space="preserve"> luminoso y es especialmente útil para conseguir mucha profundidad de campo</w:t>
      </w:r>
    </w:p>
    <w:p w14:paraId="72989010" w14:textId="1CEF6BC8" w:rsidR="00C45FD6" w:rsidRPr="00C45FD6" w:rsidRDefault="00C45FD6" w:rsidP="00C45FD6">
      <w:pPr>
        <w:pStyle w:val="Prrafodelista"/>
        <w:widowControl/>
        <w:numPr>
          <w:ilvl w:val="0"/>
          <w:numId w:val="44"/>
        </w:numPr>
        <w:rPr>
          <w:rFonts w:ascii="Arial Narrow" w:hAnsi="Arial Narrow"/>
          <w:sz w:val="16"/>
          <w:lang w:val="es-ES_tradnl"/>
        </w:rPr>
      </w:pPr>
      <w:r w:rsidRPr="00C45FD6">
        <w:rPr>
          <w:rFonts w:ascii="Arial Narrow" w:hAnsi="Arial Narrow"/>
          <w:sz w:val="16"/>
          <w:lang w:val="es-ES_tradnl"/>
        </w:rPr>
        <w:t xml:space="preserve">Es un objetivo poco luminoso </w:t>
      </w:r>
      <w:r w:rsidR="00CD5745">
        <w:rPr>
          <w:rFonts w:ascii="Arial Narrow" w:hAnsi="Arial Narrow"/>
          <w:sz w:val="16"/>
          <w:lang w:val="es-ES_tradnl"/>
        </w:rPr>
        <w:t xml:space="preserve">y se necesita usar siempre iluminación de estudio </w:t>
      </w:r>
      <w:r w:rsidR="00D03BBE">
        <w:rPr>
          <w:rFonts w:ascii="Arial Narrow" w:hAnsi="Arial Narrow"/>
          <w:sz w:val="16"/>
          <w:lang w:val="es-ES_tradnl"/>
        </w:rPr>
        <w:t xml:space="preserve">o flash </w:t>
      </w:r>
      <w:r w:rsidR="00CD5745">
        <w:rPr>
          <w:rFonts w:ascii="Arial Narrow" w:hAnsi="Arial Narrow"/>
          <w:sz w:val="16"/>
          <w:lang w:val="es-ES_tradnl"/>
        </w:rPr>
        <w:t>con este tipo de lente.</w:t>
      </w:r>
    </w:p>
    <w:p w14:paraId="0DFA3BEE" w14:textId="77777777" w:rsidR="007F77EB" w:rsidRDefault="007F77EB" w:rsidP="007F77EB">
      <w:pPr>
        <w:widowControl/>
        <w:ind w:left="360"/>
        <w:rPr>
          <w:rFonts w:ascii="Arial Narrow" w:hAnsi="Arial Narrow"/>
          <w:b/>
          <w:sz w:val="16"/>
          <w:lang w:val="es-ES"/>
        </w:rPr>
      </w:pPr>
    </w:p>
    <w:p w14:paraId="1A321569" w14:textId="1EE94C3C" w:rsidR="007F77EB" w:rsidRPr="007F77EB" w:rsidRDefault="000249DA" w:rsidP="007F77EB">
      <w:pPr>
        <w:pStyle w:val="Prrafodelista"/>
        <w:widowControl/>
        <w:numPr>
          <w:ilvl w:val="0"/>
          <w:numId w:val="9"/>
        </w:numPr>
        <w:rPr>
          <w:rFonts w:ascii="Arial Narrow" w:hAnsi="Arial Narrow"/>
          <w:sz w:val="16"/>
          <w:lang w:val="es-ES"/>
        </w:rPr>
      </w:pPr>
      <w:r>
        <w:rPr>
          <w:rFonts w:ascii="Arial Narrow" w:hAnsi="Arial Narrow"/>
          <w:sz w:val="16"/>
          <w:lang w:val="es-ES"/>
        </w:rPr>
        <w:t>Los tipos de fotografía en la prensa se pueden resumir en cuatro</w:t>
      </w:r>
      <w:r w:rsidR="007F77EB" w:rsidRPr="007F77EB">
        <w:rPr>
          <w:rFonts w:ascii="Arial Narrow" w:hAnsi="Arial Narrow"/>
          <w:sz w:val="16"/>
          <w:lang w:val="es-ES"/>
        </w:rPr>
        <w:t>:</w:t>
      </w:r>
    </w:p>
    <w:p w14:paraId="0E6C0F5A" w14:textId="452566A9" w:rsidR="007F77EB" w:rsidRPr="007F77EB" w:rsidRDefault="000249DA" w:rsidP="007F77EB">
      <w:pPr>
        <w:pStyle w:val="Prrafodelista"/>
        <w:widowControl/>
        <w:numPr>
          <w:ilvl w:val="0"/>
          <w:numId w:val="47"/>
        </w:numPr>
        <w:rPr>
          <w:rFonts w:ascii="Arial Narrow" w:hAnsi="Arial Narrow"/>
          <w:sz w:val="16"/>
          <w:lang w:val="es-ES"/>
        </w:rPr>
      </w:pPr>
      <w:r>
        <w:rPr>
          <w:rFonts w:ascii="Arial Narrow" w:hAnsi="Arial Narrow"/>
          <w:sz w:val="16"/>
          <w:lang w:val="es-ES"/>
        </w:rPr>
        <w:t>De actualidad, periodismo de investigación, de reportaje o ilustración y de retrato de personajes</w:t>
      </w:r>
      <w:r w:rsidR="007F77EB">
        <w:rPr>
          <w:rFonts w:ascii="Arial Narrow" w:hAnsi="Arial Narrow"/>
          <w:sz w:val="16"/>
          <w:lang w:val="es-ES"/>
        </w:rPr>
        <w:t>.</w:t>
      </w:r>
    </w:p>
    <w:p w14:paraId="629597A1" w14:textId="0B79412E" w:rsidR="007F77EB" w:rsidRPr="007F77EB" w:rsidRDefault="000249DA" w:rsidP="007F77EB">
      <w:pPr>
        <w:pStyle w:val="Prrafodelista"/>
        <w:widowControl/>
        <w:numPr>
          <w:ilvl w:val="0"/>
          <w:numId w:val="47"/>
        </w:numPr>
        <w:rPr>
          <w:rFonts w:ascii="Arial Narrow" w:hAnsi="Arial Narrow"/>
          <w:sz w:val="16"/>
          <w:lang w:val="es-ES"/>
        </w:rPr>
      </w:pPr>
      <w:r>
        <w:rPr>
          <w:rFonts w:ascii="Arial Narrow" w:hAnsi="Arial Narrow"/>
          <w:sz w:val="16"/>
          <w:lang w:val="es-ES"/>
        </w:rPr>
        <w:t>Publicitaria, retrato, paisaje y bodegón</w:t>
      </w:r>
      <w:r w:rsidR="007F77EB">
        <w:rPr>
          <w:rFonts w:ascii="Arial Narrow" w:hAnsi="Arial Narrow"/>
          <w:sz w:val="16"/>
          <w:lang w:val="es-ES"/>
        </w:rPr>
        <w:t>.</w:t>
      </w:r>
    </w:p>
    <w:p w14:paraId="1FE6F493" w14:textId="08F27C95" w:rsidR="007F77EB" w:rsidRPr="007F77EB" w:rsidRDefault="000249DA" w:rsidP="007F77EB">
      <w:pPr>
        <w:pStyle w:val="Prrafodelista"/>
        <w:widowControl/>
        <w:numPr>
          <w:ilvl w:val="0"/>
          <w:numId w:val="47"/>
        </w:numPr>
        <w:rPr>
          <w:rFonts w:ascii="Arial Narrow" w:hAnsi="Arial Narrow"/>
          <w:sz w:val="16"/>
          <w:lang w:val="es-ES"/>
        </w:rPr>
      </w:pPr>
      <w:r>
        <w:rPr>
          <w:rFonts w:ascii="Arial Narrow" w:hAnsi="Arial Narrow"/>
          <w:sz w:val="16"/>
          <w:lang w:val="es-ES"/>
        </w:rPr>
        <w:t>Periodismo, documental, vanguardia y bodegón</w:t>
      </w:r>
      <w:r w:rsidR="007F77EB">
        <w:rPr>
          <w:rFonts w:ascii="Arial Narrow" w:hAnsi="Arial Narrow"/>
          <w:sz w:val="16"/>
          <w:lang w:val="es-ES"/>
        </w:rPr>
        <w:t>.</w:t>
      </w:r>
    </w:p>
    <w:p w14:paraId="7A417341" w14:textId="3AD9A757" w:rsidR="007F77EB" w:rsidRPr="007F77EB" w:rsidRDefault="000249DA" w:rsidP="007F77EB">
      <w:pPr>
        <w:pStyle w:val="Prrafodelista"/>
        <w:widowControl/>
        <w:numPr>
          <w:ilvl w:val="0"/>
          <w:numId w:val="47"/>
        </w:numPr>
        <w:rPr>
          <w:rFonts w:ascii="Arial Narrow" w:hAnsi="Arial Narrow"/>
          <w:sz w:val="16"/>
          <w:lang w:val="es-ES"/>
        </w:rPr>
      </w:pPr>
      <w:r>
        <w:rPr>
          <w:rFonts w:ascii="Arial Narrow" w:hAnsi="Arial Narrow"/>
          <w:sz w:val="16"/>
          <w:lang w:val="es-ES"/>
        </w:rPr>
        <w:t>Retrato documental, vanguardia, surrealismo y reportaje</w:t>
      </w:r>
      <w:r w:rsidR="007F77EB">
        <w:rPr>
          <w:rFonts w:ascii="Arial Narrow" w:hAnsi="Arial Narrow"/>
          <w:sz w:val="16"/>
          <w:lang w:val="es-ES"/>
        </w:rPr>
        <w:t>.</w:t>
      </w:r>
    </w:p>
    <w:p w14:paraId="3BE264FB" w14:textId="77777777" w:rsidR="00C45FD6" w:rsidRPr="007F77EB" w:rsidRDefault="00C45FD6" w:rsidP="009E0C40">
      <w:pPr>
        <w:widowControl/>
        <w:rPr>
          <w:rFonts w:ascii="Arial Narrow" w:hAnsi="Arial Narrow"/>
          <w:sz w:val="16"/>
          <w:lang w:val="es-ES_tradnl"/>
        </w:rPr>
      </w:pPr>
    </w:p>
    <w:sectPr w:rsidR="00C45FD6" w:rsidRPr="007F77EB" w:rsidSect="00B4400F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0" w:h="16840"/>
      <w:pgMar w:top="1417" w:right="84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482D5B" w14:textId="77777777" w:rsidR="00C45FD6" w:rsidRDefault="00C45FD6" w:rsidP="00B4400F">
      <w:r>
        <w:separator/>
      </w:r>
    </w:p>
  </w:endnote>
  <w:endnote w:type="continuationSeparator" w:id="0">
    <w:p w14:paraId="5AE511BE" w14:textId="77777777" w:rsidR="00C45FD6" w:rsidRDefault="00C45FD6" w:rsidP="00B44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76E479" w14:textId="77777777" w:rsidR="00C45FD6" w:rsidRDefault="00C45FD6" w:rsidP="00D508DB">
    <w:pPr>
      <w:pStyle w:val="Piedepgina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E0A0694" w14:textId="77777777" w:rsidR="00C45FD6" w:rsidRDefault="00C45FD6" w:rsidP="00EB77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27DFFA" w14:textId="77777777" w:rsidR="00C45FD6" w:rsidRDefault="00C45FD6" w:rsidP="00D508DB">
    <w:pPr>
      <w:pStyle w:val="Piedepgina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73C4A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745EBD26" w14:textId="4D0244B9" w:rsidR="00C45FD6" w:rsidRDefault="00C45FD6" w:rsidP="00EB775B">
    <w:pPr>
      <w:pStyle w:val="Piedepgina"/>
      <w:ind w:right="360"/>
    </w:pPr>
    <w:r w:rsidRPr="00877750"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Ev</w:t>
    </w:r>
    <w:r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 xml:space="preserve">aluación final </w:t>
    </w:r>
    <w:r w:rsidR="00673C4A"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 xml:space="preserve">mejoramiento </w:t>
    </w:r>
    <w:r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de Fotografía para medios. Agosto 2017. EDCOM - ESPOL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7A61AF" w14:textId="77777777" w:rsidR="00673C4A" w:rsidRDefault="00673C4A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5E63CC" w14:textId="77777777" w:rsidR="00C45FD6" w:rsidRDefault="00C45FD6" w:rsidP="00B4400F">
      <w:r>
        <w:separator/>
      </w:r>
    </w:p>
  </w:footnote>
  <w:footnote w:type="continuationSeparator" w:id="0">
    <w:p w14:paraId="71505050" w14:textId="77777777" w:rsidR="00C45FD6" w:rsidRDefault="00C45FD6" w:rsidP="00B4400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CE0E55" w14:textId="77777777" w:rsidR="00673C4A" w:rsidRDefault="00673C4A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FC64EC" w14:textId="62E8BE1D" w:rsidR="00C45FD6" w:rsidRPr="00877750" w:rsidRDefault="00C45FD6" w:rsidP="00B4400F">
    <w:pPr>
      <w:tabs>
        <w:tab w:val="left" w:pos="6373"/>
        <w:tab w:val="left" w:pos="7644"/>
      </w:tabs>
      <w:spacing w:before="5"/>
      <w:ind w:left="20"/>
      <w:rPr>
        <w:rFonts w:ascii="Arial Narrow" w:eastAsia="Arial Narrow" w:hAnsi="Arial Narrow" w:cs="Arial Narrow"/>
        <w:sz w:val="17"/>
        <w:szCs w:val="17"/>
        <w:lang w:val="es-ES_tradnl"/>
      </w:rPr>
    </w:pPr>
    <w:r w:rsidRPr="00877750"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FPM. Ev</w:t>
    </w:r>
    <w:r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aluación Final</w:t>
    </w:r>
    <w:r w:rsidR="00673C4A"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 xml:space="preserve"> </w:t>
    </w:r>
    <w:r w:rsidR="00673C4A"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mejoramiento</w:t>
    </w:r>
    <w:bookmarkStart w:id="0" w:name="_GoBack"/>
    <w:bookmarkEnd w:id="0"/>
    <w:r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 xml:space="preserve">. </w:t>
    </w:r>
    <w:r w:rsidRPr="00877750"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ESTUDI</w:t>
    </w:r>
    <w:r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ANTE:</w:t>
    </w:r>
    <w:r w:rsidRPr="00877750">
      <w:rPr>
        <w:rFonts w:ascii="Arial Narrow" w:eastAsia="Arial Narrow" w:hAnsi="Arial Narrow" w:cs="Arial Narrow"/>
        <w:w w:val="105"/>
        <w:sz w:val="17"/>
        <w:szCs w:val="17"/>
        <w:u w:val="single" w:color="000000"/>
        <w:lang w:val="es-ES_tradnl"/>
      </w:rPr>
      <w:tab/>
      <w:t xml:space="preserve">  </w:t>
    </w:r>
    <w:r w:rsidRPr="00877750"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PARALELO</w:t>
    </w:r>
    <w:r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:</w:t>
    </w:r>
    <w:r w:rsidRPr="00877750">
      <w:rPr>
        <w:rFonts w:ascii="Arial Narrow" w:eastAsia="Arial Narrow" w:hAnsi="Arial Narrow" w:cs="Arial Narrow"/>
        <w:w w:val="104"/>
        <w:sz w:val="17"/>
        <w:szCs w:val="17"/>
        <w:u w:val="single" w:color="000000"/>
        <w:lang w:val="es-ES_tradnl"/>
      </w:rPr>
      <w:t xml:space="preserve">  </w:t>
    </w:r>
    <w:r w:rsidRPr="00877750">
      <w:rPr>
        <w:rFonts w:ascii="Arial Narrow" w:eastAsia="Arial Narrow" w:hAnsi="Arial Narrow" w:cs="Arial Narrow"/>
        <w:sz w:val="17"/>
        <w:szCs w:val="17"/>
        <w:u w:val="single" w:color="000000"/>
        <w:lang w:val="es-ES_tradnl"/>
      </w:rPr>
      <w:tab/>
    </w:r>
  </w:p>
  <w:p w14:paraId="34B89A2F" w14:textId="77777777" w:rsidR="00C45FD6" w:rsidRPr="008D1FF6" w:rsidRDefault="00C45FD6" w:rsidP="00B4400F">
    <w:pPr>
      <w:pStyle w:val="Encabezado"/>
      <w:rPr>
        <w:lang w:val="es-ES_tradnl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32DC60" w14:textId="77777777" w:rsidR="00673C4A" w:rsidRDefault="00673C4A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F6D03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30A1D"/>
    <w:multiLevelType w:val="hybridMultilevel"/>
    <w:tmpl w:val="5FEE938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C67039"/>
    <w:multiLevelType w:val="hybridMultilevel"/>
    <w:tmpl w:val="35AEDE9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97C98"/>
    <w:multiLevelType w:val="hybridMultilevel"/>
    <w:tmpl w:val="A0AED016"/>
    <w:lvl w:ilvl="0" w:tplc="931E8534">
      <w:start w:val="1"/>
      <w:numFmt w:val="lowerLetter"/>
      <w:lvlText w:val="%1)"/>
      <w:lvlJc w:val="left"/>
      <w:pPr>
        <w:ind w:left="1060" w:hanging="70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F130EB"/>
    <w:multiLevelType w:val="hybridMultilevel"/>
    <w:tmpl w:val="730880F4"/>
    <w:lvl w:ilvl="0" w:tplc="9474BCB8">
      <w:start w:val="1"/>
      <w:numFmt w:val="lowerLetter"/>
      <w:lvlText w:val="%1)"/>
      <w:lvlJc w:val="left"/>
      <w:pPr>
        <w:ind w:left="1060" w:hanging="70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17473D"/>
    <w:multiLevelType w:val="hybridMultilevel"/>
    <w:tmpl w:val="66180540"/>
    <w:lvl w:ilvl="0" w:tplc="322C1A6E">
      <w:start w:val="1"/>
      <w:numFmt w:val="lowerLetter"/>
      <w:lvlText w:val="%1)"/>
      <w:lvlJc w:val="left"/>
      <w:pPr>
        <w:ind w:left="1060" w:hanging="70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7A08F5"/>
    <w:multiLevelType w:val="hybridMultilevel"/>
    <w:tmpl w:val="B0BEE45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4C52FD"/>
    <w:multiLevelType w:val="multilevel"/>
    <w:tmpl w:val="300A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A090054"/>
    <w:multiLevelType w:val="hybridMultilevel"/>
    <w:tmpl w:val="CD420DE6"/>
    <w:lvl w:ilvl="0" w:tplc="E87A1D42">
      <w:start w:val="1"/>
      <w:numFmt w:val="lowerLetter"/>
      <w:lvlText w:val="%1)"/>
      <w:lvlJc w:val="left"/>
      <w:pPr>
        <w:ind w:left="1060" w:hanging="70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926236"/>
    <w:multiLevelType w:val="hybridMultilevel"/>
    <w:tmpl w:val="8716C0C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9E1F79"/>
    <w:multiLevelType w:val="hybridMultilevel"/>
    <w:tmpl w:val="58A89E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5D6B17"/>
    <w:multiLevelType w:val="hybridMultilevel"/>
    <w:tmpl w:val="39D632A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621F00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FA2380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D77BA4"/>
    <w:multiLevelType w:val="hybridMultilevel"/>
    <w:tmpl w:val="52D8AF52"/>
    <w:lvl w:ilvl="0" w:tplc="17C8C35C">
      <w:start w:val="1"/>
      <w:numFmt w:val="lowerLetter"/>
      <w:lvlText w:val="%1)"/>
      <w:lvlJc w:val="left"/>
      <w:pPr>
        <w:ind w:left="1060" w:hanging="70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A26D17"/>
    <w:multiLevelType w:val="hybridMultilevel"/>
    <w:tmpl w:val="3064FB7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3D5EFE"/>
    <w:multiLevelType w:val="hybridMultilevel"/>
    <w:tmpl w:val="1C04065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9A303D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6C1D91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BB7CAE"/>
    <w:multiLevelType w:val="hybridMultilevel"/>
    <w:tmpl w:val="0264F18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1A3F07"/>
    <w:multiLevelType w:val="hybridMultilevel"/>
    <w:tmpl w:val="5A889DA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8C2A11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266135"/>
    <w:multiLevelType w:val="hybridMultilevel"/>
    <w:tmpl w:val="F8DA7DE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4E39BA"/>
    <w:multiLevelType w:val="hybridMultilevel"/>
    <w:tmpl w:val="BD74BEC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B17299"/>
    <w:multiLevelType w:val="hybridMultilevel"/>
    <w:tmpl w:val="2F3C98C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946308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ED33F0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4B2DC0"/>
    <w:multiLevelType w:val="hybridMultilevel"/>
    <w:tmpl w:val="CFA6BCE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A76826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162BBA"/>
    <w:multiLevelType w:val="hybridMultilevel"/>
    <w:tmpl w:val="70C48B2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36751D"/>
    <w:multiLevelType w:val="hybridMultilevel"/>
    <w:tmpl w:val="CAA0E8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5452B0"/>
    <w:multiLevelType w:val="hybridMultilevel"/>
    <w:tmpl w:val="C5DE5E0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5105A3"/>
    <w:multiLevelType w:val="hybridMultilevel"/>
    <w:tmpl w:val="2458B074"/>
    <w:lvl w:ilvl="0" w:tplc="29A88F62">
      <w:start w:val="1"/>
      <w:numFmt w:val="lowerLetter"/>
      <w:lvlText w:val="%1)"/>
      <w:lvlJc w:val="left"/>
      <w:pPr>
        <w:ind w:left="1060" w:hanging="70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8767A3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916B89"/>
    <w:multiLevelType w:val="hybridMultilevel"/>
    <w:tmpl w:val="66E257B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AB0754"/>
    <w:multiLevelType w:val="hybridMultilevel"/>
    <w:tmpl w:val="8368A65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8F3CF1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EA6DE2"/>
    <w:multiLevelType w:val="hybridMultilevel"/>
    <w:tmpl w:val="6FF21E0A"/>
    <w:lvl w:ilvl="0" w:tplc="E7E6297A">
      <w:start w:val="1"/>
      <w:numFmt w:val="lowerLetter"/>
      <w:lvlText w:val="%1)"/>
      <w:lvlJc w:val="left"/>
      <w:pPr>
        <w:ind w:left="1060" w:hanging="70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096B7B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7623ED"/>
    <w:multiLevelType w:val="hybridMultilevel"/>
    <w:tmpl w:val="F8F8EB3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BB1828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9D1C45"/>
    <w:multiLevelType w:val="hybridMultilevel"/>
    <w:tmpl w:val="351A8C7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941142"/>
    <w:multiLevelType w:val="hybridMultilevel"/>
    <w:tmpl w:val="03DEBD9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3447F7"/>
    <w:multiLevelType w:val="hybridMultilevel"/>
    <w:tmpl w:val="5A889DA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467862"/>
    <w:multiLevelType w:val="hybridMultilevel"/>
    <w:tmpl w:val="2A3A384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4E14A4"/>
    <w:multiLevelType w:val="hybridMultilevel"/>
    <w:tmpl w:val="3880DC7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510A51"/>
    <w:multiLevelType w:val="hybridMultilevel"/>
    <w:tmpl w:val="EC18E78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21"/>
  </w:num>
  <w:num w:numId="3">
    <w:abstractNumId w:val="12"/>
  </w:num>
  <w:num w:numId="4">
    <w:abstractNumId w:val="18"/>
  </w:num>
  <w:num w:numId="5">
    <w:abstractNumId w:val="26"/>
  </w:num>
  <w:num w:numId="6">
    <w:abstractNumId w:val="13"/>
  </w:num>
  <w:num w:numId="7">
    <w:abstractNumId w:val="42"/>
  </w:num>
  <w:num w:numId="8">
    <w:abstractNumId w:val="17"/>
  </w:num>
  <w:num w:numId="9">
    <w:abstractNumId w:val="30"/>
  </w:num>
  <w:num w:numId="10">
    <w:abstractNumId w:val="28"/>
  </w:num>
  <w:num w:numId="11">
    <w:abstractNumId w:val="0"/>
  </w:num>
  <w:num w:numId="12">
    <w:abstractNumId w:val="38"/>
  </w:num>
  <w:num w:numId="13">
    <w:abstractNumId w:val="36"/>
  </w:num>
  <w:num w:numId="14">
    <w:abstractNumId w:val="20"/>
  </w:num>
  <w:num w:numId="15">
    <w:abstractNumId w:val="43"/>
  </w:num>
  <w:num w:numId="16">
    <w:abstractNumId w:val="23"/>
  </w:num>
  <w:num w:numId="17">
    <w:abstractNumId w:val="2"/>
  </w:num>
  <w:num w:numId="18">
    <w:abstractNumId w:val="31"/>
  </w:num>
  <w:num w:numId="19">
    <w:abstractNumId w:val="19"/>
  </w:num>
  <w:num w:numId="20">
    <w:abstractNumId w:val="9"/>
  </w:num>
  <w:num w:numId="21">
    <w:abstractNumId w:val="16"/>
  </w:num>
  <w:num w:numId="22">
    <w:abstractNumId w:val="15"/>
  </w:num>
  <w:num w:numId="23">
    <w:abstractNumId w:val="46"/>
  </w:num>
  <w:num w:numId="24">
    <w:abstractNumId w:val="45"/>
  </w:num>
  <w:num w:numId="25">
    <w:abstractNumId w:val="10"/>
  </w:num>
  <w:num w:numId="26">
    <w:abstractNumId w:val="39"/>
  </w:num>
  <w:num w:numId="27">
    <w:abstractNumId w:val="34"/>
  </w:num>
  <w:num w:numId="28">
    <w:abstractNumId w:val="33"/>
  </w:num>
  <w:num w:numId="29">
    <w:abstractNumId w:val="25"/>
  </w:num>
  <w:num w:numId="30">
    <w:abstractNumId w:val="44"/>
  </w:num>
  <w:num w:numId="31">
    <w:abstractNumId w:val="14"/>
  </w:num>
  <w:num w:numId="32">
    <w:abstractNumId w:val="35"/>
  </w:num>
  <w:num w:numId="33">
    <w:abstractNumId w:val="1"/>
  </w:num>
  <w:num w:numId="34">
    <w:abstractNumId w:val="8"/>
  </w:num>
  <w:num w:numId="35">
    <w:abstractNumId w:val="29"/>
  </w:num>
  <w:num w:numId="36">
    <w:abstractNumId w:val="4"/>
  </w:num>
  <w:num w:numId="37">
    <w:abstractNumId w:val="11"/>
  </w:num>
  <w:num w:numId="38">
    <w:abstractNumId w:val="5"/>
  </w:num>
  <w:num w:numId="39">
    <w:abstractNumId w:val="24"/>
  </w:num>
  <w:num w:numId="40">
    <w:abstractNumId w:val="3"/>
  </w:num>
  <w:num w:numId="41">
    <w:abstractNumId w:val="27"/>
  </w:num>
  <w:num w:numId="42">
    <w:abstractNumId w:val="22"/>
  </w:num>
  <w:num w:numId="43">
    <w:abstractNumId w:val="37"/>
  </w:num>
  <w:num w:numId="44">
    <w:abstractNumId w:val="41"/>
  </w:num>
  <w:num w:numId="45">
    <w:abstractNumId w:val="32"/>
  </w:num>
  <w:num w:numId="46">
    <w:abstractNumId w:val="7"/>
  </w:num>
  <w:num w:numId="47">
    <w:abstractNumId w:val="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activeWritingStyle w:appName="MSWord" w:lang="en-US" w:vendorID="64" w:dllVersion="6" w:nlCheck="1" w:checkStyle="1"/>
  <w:activeWritingStyle w:appName="MSWord" w:lang="es-ES_tradnl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131078" w:nlCheck="1" w:checkStyle="1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00F"/>
    <w:rsid w:val="00020AC6"/>
    <w:rsid w:val="000231A5"/>
    <w:rsid w:val="000249DA"/>
    <w:rsid w:val="00024B49"/>
    <w:rsid w:val="00025343"/>
    <w:rsid w:val="00037F1F"/>
    <w:rsid w:val="00041E0A"/>
    <w:rsid w:val="000560C6"/>
    <w:rsid w:val="00060B9D"/>
    <w:rsid w:val="00061C4E"/>
    <w:rsid w:val="00062F29"/>
    <w:rsid w:val="000756CB"/>
    <w:rsid w:val="00085833"/>
    <w:rsid w:val="00093350"/>
    <w:rsid w:val="000C0475"/>
    <w:rsid w:val="000C34A3"/>
    <w:rsid w:val="000C4BE9"/>
    <w:rsid w:val="000C4DEE"/>
    <w:rsid w:val="000D0C5F"/>
    <w:rsid w:val="000D3260"/>
    <w:rsid w:val="000D70A1"/>
    <w:rsid w:val="000E6F29"/>
    <w:rsid w:val="000F0119"/>
    <w:rsid w:val="0010569B"/>
    <w:rsid w:val="00107775"/>
    <w:rsid w:val="00107843"/>
    <w:rsid w:val="0011788D"/>
    <w:rsid w:val="0012053D"/>
    <w:rsid w:val="001230FD"/>
    <w:rsid w:val="00123FE6"/>
    <w:rsid w:val="00142CF8"/>
    <w:rsid w:val="00164C06"/>
    <w:rsid w:val="00182770"/>
    <w:rsid w:val="00186917"/>
    <w:rsid w:val="00195D79"/>
    <w:rsid w:val="001A06B3"/>
    <w:rsid w:val="001A7E93"/>
    <w:rsid w:val="001B4072"/>
    <w:rsid w:val="001C26F4"/>
    <w:rsid w:val="001D40DF"/>
    <w:rsid w:val="001D6770"/>
    <w:rsid w:val="001E09DC"/>
    <w:rsid w:val="001F65BA"/>
    <w:rsid w:val="0021060C"/>
    <w:rsid w:val="00213D73"/>
    <w:rsid w:val="00215558"/>
    <w:rsid w:val="00233A5B"/>
    <w:rsid w:val="00235431"/>
    <w:rsid w:val="00242252"/>
    <w:rsid w:val="00257BAD"/>
    <w:rsid w:val="00261FAF"/>
    <w:rsid w:val="0026296E"/>
    <w:rsid w:val="002631C8"/>
    <w:rsid w:val="00270B17"/>
    <w:rsid w:val="002768AB"/>
    <w:rsid w:val="0027764A"/>
    <w:rsid w:val="00284CA7"/>
    <w:rsid w:val="002A24F4"/>
    <w:rsid w:val="002B5904"/>
    <w:rsid w:val="002B6017"/>
    <w:rsid w:val="002B75B5"/>
    <w:rsid w:val="002C1924"/>
    <w:rsid w:val="002C2522"/>
    <w:rsid w:val="002C2FD0"/>
    <w:rsid w:val="002C33E4"/>
    <w:rsid w:val="002D0130"/>
    <w:rsid w:val="002D2045"/>
    <w:rsid w:val="002F0D3D"/>
    <w:rsid w:val="002F4844"/>
    <w:rsid w:val="002F731A"/>
    <w:rsid w:val="003009DF"/>
    <w:rsid w:val="00303373"/>
    <w:rsid w:val="003070AF"/>
    <w:rsid w:val="003179C6"/>
    <w:rsid w:val="003335EF"/>
    <w:rsid w:val="00334543"/>
    <w:rsid w:val="00346EAA"/>
    <w:rsid w:val="00363064"/>
    <w:rsid w:val="00364799"/>
    <w:rsid w:val="00382E74"/>
    <w:rsid w:val="0039162B"/>
    <w:rsid w:val="003917B9"/>
    <w:rsid w:val="003A06AD"/>
    <w:rsid w:val="003A09F0"/>
    <w:rsid w:val="003A2931"/>
    <w:rsid w:val="003A6624"/>
    <w:rsid w:val="003A6C21"/>
    <w:rsid w:val="003A7D03"/>
    <w:rsid w:val="003B4617"/>
    <w:rsid w:val="003B746D"/>
    <w:rsid w:val="003D30EA"/>
    <w:rsid w:val="003E5283"/>
    <w:rsid w:val="003E78B3"/>
    <w:rsid w:val="003F08E3"/>
    <w:rsid w:val="003F3248"/>
    <w:rsid w:val="00407053"/>
    <w:rsid w:val="004101AE"/>
    <w:rsid w:val="00413ACD"/>
    <w:rsid w:val="00415534"/>
    <w:rsid w:val="004167E2"/>
    <w:rsid w:val="00436192"/>
    <w:rsid w:val="00451626"/>
    <w:rsid w:val="0045215A"/>
    <w:rsid w:val="004526A2"/>
    <w:rsid w:val="0046325E"/>
    <w:rsid w:val="004740FF"/>
    <w:rsid w:val="00476CAA"/>
    <w:rsid w:val="00495AA1"/>
    <w:rsid w:val="0049633F"/>
    <w:rsid w:val="004A7759"/>
    <w:rsid w:val="004C065D"/>
    <w:rsid w:val="004D0D31"/>
    <w:rsid w:val="004D224D"/>
    <w:rsid w:val="004D3EDF"/>
    <w:rsid w:val="004D747A"/>
    <w:rsid w:val="004E0FB3"/>
    <w:rsid w:val="004E3A24"/>
    <w:rsid w:val="004E6047"/>
    <w:rsid w:val="004E60E5"/>
    <w:rsid w:val="004E7ECF"/>
    <w:rsid w:val="004F381A"/>
    <w:rsid w:val="0051040C"/>
    <w:rsid w:val="005352A8"/>
    <w:rsid w:val="0054131F"/>
    <w:rsid w:val="005420E1"/>
    <w:rsid w:val="005436A8"/>
    <w:rsid w:val="005446AE"/>
    <w:rsid w:val="005515DE"/>
    <w:rsid w:val="00552C31"/>
    <w:rsid w:val="00555BF2"/>
    <w:rsid w:val="00556BC4"/>
    <w:rsid w:val="00557B7C"/>
    <w:rsid w:val="0057143D"/>
    <w:rsid w:val="0057337A"/>
    <w:rsid w:val="00583BA8"/>
    <w:rsid w:val="00593A45"/>
    <w:rsid w:val="005A00E4"/>
    <w:rsid w:val="005A139C"/>
    <w:rsid w:val="005A69E6"/>
    <w:rsid w:val="005B72EC"/>
    <w:rsid w:val="005C4480"/>
    <w:rsid w:val="005E323B"/>
    <w:rsid w:val="005E4008"/>
    <w:rsid w:val="005F343C"/>
    <w:rsid w:val="0060378F"/>
    <w:rsid w:val="0060660B"/>
    <w:rsid w:val="00611495"/>
    <w:rsid w:val="00612699"/>
    <w:rsid w:val="00615608"/>
    <w:rsid w:val="0062259C"/>
    <w:rsid w:val="00623AE0"/>
    <w:rsid w:val="00637006"/>
    <w:rsid w:val="00643F11"/>
    <w:rsid w:val="00660C42"/>
    <w:rsid w:val="00663279"/>
    <w:rsid w:val="00673C4A"/>
    <w:rsid w:val="00682869"/>
    <w:rsid w:val="00683446"/>
    <w:rsid w:val="006A218D"/>
    <w:rsid w:val="006A792B"/>
    <w:rsid w:val="006B014D"/>
    <w:rsid w:val="006B3127"/>
    <w:rsid w:val="006C46B9"/>
    <w:rsid w:val="006C6B94"/>
    <w:rsid w:val="006F045B"/>
    <w:rsid w:val="006F194E"/>
    <w:rsid w:val="006F3B9E"/>
    <w:rsid w:val="007079F8"/>
    <w:rsid w:val="00711C88"/>
    <w:rsid w:val="0072194A"/>
    <w:rsid w:val="00733E52"/>
    <w:rsid w:val="00747AE6"/>
    <w:rsid w:val="00751D05"/>
    <w:rsid w:val="00760C48"/>
    <w:rsid w:val="0076349F"/>
    <w:rsid w:val="007655C2"/>
    <w:rsid w:val="00771DCA"/>
    <w:rsid w:val="0077291D"/>
    <w:rsid w:val="00773E28"/>
    <w:rsid w:val="00774F1E"/>
    <w:rsid w:val="00781EA1"/>
    <w:rsid w:val="007A3CC4"/>
    <w:rsid w:val="007A55F0"/>
    <w:rsid w:val="007B13D4"/>
    <w:rsid w:val="007B215C"/>
    <w:rsid w:val="007B603B"/>
    <w:rsid w:val="007C4162"/>
    <w:rsid w:val="007C614E"/>
    <w:rsid w:val="007D00C9"/>
    <w:rsid w:val="007E4EFC"/>
    <w:rsid w:val="007F5334"/>
    <w:rsid w:val="007F77EB"/>
    <w:rsid w:val="00801B19"/>
    <w:rsid w:val="00806EC0"/>
    <w:rsid w:val="00810D14"/>
    <w:rsid w:val="00820DA6"/>
    <w:rsid w:val="00826431"/>
    <w:rsid w:val="00826734"/>
    <w:rsid w:val="00827BFA"/>
    <w:rsid w:val="008411D4"/>
    <w:rsid w:val="0086360D"/>
    <w:rsid w:val="00871F8A"/>
    <w:rsid w:val="00874DCF"/>
    <w:rsid w:val="00877750"/>
    <w:rsid w:val="00882A18"/>
    <w:rsid w:val="008835A4"/>
    <w:rsid w:val="00885485"/>
    <w:rsid w:val="00886AF3"/>
    <w:rsid w:val="008945B1"/>
    <w:rsid w:val="00896A19"/>
    <w:rsid w:val="008A0E51"/>
    <w:rsid w:val="008A34D2"/>
    <w:rsid w:val="008A4E73"/>
    <w:rsid w:val="008B4EAB"/>
    <w:rsid w:val="008B5A8B"/>
    <w:rsid w:val="008C40AC"/>
    <w:rsid w:val="008C77E3"/>
    <w:rsid w:val="008D1FF6"/>
    <w:rsid w:val="008D6419"/>
    <w:rsid w:val="008D65F2"/>
    <w:rsid w:val="008E5901"/>
    <w:rsid w:val="008F08A3"/>
    <w:rsid w:val="008F0F23"/>
    <w:rsid w:val="008F3938"/>
    <w:rsid w:val="008F7750"/>
    <w:rsid w:val="009074AA"/>
    <w:rsid w:val="0091713D"/>
    <w:rsid w:val="00922CA5"/>
    <w:rsid w:val="00930288"/>
    <w:rsid w:val="00937202"/>
    <w:rsid w:val="00951968"/>
    <w:rsid w:val="00951C9C"/>
    <w:rsid w:val="00971E32"/>
    <w:rsid w:val="009967B9"/>
    <w:rsid w:val="009A408E"/>
    <w:rsid w:val="009A63A9"/>
    <w:rsid w:val="009A79A3"/>
    <w:rsid w:val="009B2404"/>
    <w:rsid w:val="009B45CF"/>
    <w:rsid w:val="009D0DBD"/>
    <w:rsid w:val="009D7ADA"/>
    <w:rsid w:val="009E0C40"/>
    <w:rsid w:val="009E5DC9"/>
    <w:rsid w:val="009F1E22"/>
    <w:rsid w:val="009F4B33"/>
    <w:rsid w:val="00A023C0"/>
    <w:rsid w:val="00A033CC"/>
    <w:rsid w:val="00A042DD"/>
    <w:rsid w:val="00A15689"/>
    <w:rsid w:val="00A36589"/>
    <w:rsid w:val="00A66483"/>
    <w:rsid w:val="00A67CE1"/>
    <w:rsid w:val="00A71AC0"/>
    <w:rsid w:val="00A727AF"/>
    <w:rsid w:val="00A8675D"/>
    <w:rsid w:val="00A965F8"/>
    <w:rsid w:val="00AB5BAF"/>
    <w:rsid w:val="00AC34FB"/>
    <w:rsid w:val="00AC7403"/>
    <w:rsid w:val="00AD0E23"/>
    <w:rsid w:val="00AD5F44"/>
    <w:rsid w:val="00AE5815"/>
    <w:rsid w:val="00AF37FE"/>
    <w:rsid w:val="00B2214D"/>
    <w:rsid w:val="00B35F24"/>
    <w:rsid w:val="00B4400F"/>
    <w:rsid w:val="00B44B1E"/>
    <w:rsid w:val="00B552F4"/>
    <w:rsid w:val="00B76859"/>
    <w:rsid w:val="00B91F7D"/>
    <w:rsid w:val="00BA022A"/>
    <w:rsid w:val="00BA1088"/>
    <w:rsid w:val="00BA3277"/>
    <w:rsid w:val="00BA3660"/>
    <w:rsid w:val="00BA3FCF"/>
    <w:rsid w:val="00BB13B3"/>
    <w:rsid w:val="00BB2DFE"/>
    <w:rsid w:val="00BB32C1"/>
    <w:rsid w:val="00BC2606"/>
    <w:rsid w:val="00BC345B"/>
    <w:rsid w:val="00BC4B3A"/>
    <w:rsid w:val="00BC4C9B"/>
    <w:rsid w:val="00BD1576"/>
    <w:rsid w:val="00BD3EA6"/>
    <w:rsid w:val="00BD7E77"/>
    <w:rsid w:val="00BE2AF4"/>
    <w:rsid w:val="00BF2661"/>
    <w:rsid w:val="00BF7989"/>
    <w:rsid w:val="00C15660"/>
    <w:rsid w:val="00C2372D"/>
    <w:rsid w:val="00C256C5"/>
    <w:rsid w:val="00C30CA5"/>
    <w:rsid w:val="00C41264"/>
    <w:rsid w:val="00C44581"/>
    <w:rsid w:val="00C44E63"/>
    <w:rsid w:val="00C44F17"/>
    <w:rsid w:val="00C45FD6"/>
    <w:rsid w:val="00C600D1"/>
    <w:rsid w:val="00C632D2"/>
    <w:rsid w:val="00C7207C"/>
    <w:rsid w:val="00C746B9"/>
    <w:rsid w:val="00C82C8D"/>
    <w:rsid w:val="00C83E3B"/>
    <w:rsid w:val="00C901DA"/>
    <w:rsid w:val="00C917A6"/>
    <w:rsid w:val="00CB0E26"/>
    <w:rsid w:val="00CB6113"/>
    <w:rsid w:val="00CD5745"/>
    <w:rsid w:val="00CE0E02"/>
    <w:rsid w:val="00CE19C5"/>
    <w:rsid w:val="00CE797A"/>
    <w:rsid w:val="00CE7AA9"/>
    <w:rsid w:val="00D03BBE"/>
    <w:rsid w:val="00D04D68"/>
    <w:rsid w:val="00D0591A"/>
    <w:rsid w:val="00D07D5E"/>
    <w:rsid w:val="00D07E69"/>
    <w:rsid w:val="00D134E6"/>
    <w:rsid w:val="00D22FD9"/>
    <w:rsid w:val="00D36AA7"/>
    <w:rsid w:val="00D4158D"/>
    <w:rsid w:val="00D417F9"/>
    <w:rsid w:val="00D419AF"/>
    <w:rsid w:val="00D508DB"/>
    <w:rsid w:val="00D52785"/>
    <w:rsid w:val="00D620DC"/>
    <w:rsid w:val="00D6590C"/>
    <w:rsid w:val="00D71200"/>
    <w:rsid w:val="00D73BDB"/>
    <w:rsid w:val="00D74BFF"/>
    <w:rsid w:val="00D75D68"/>
    <w:rsid w:val="00D8033F"/>
    <w:rsid w:val="00D85152"/>
    <w:rsid w:val="00D93646"/>
    <w:rsid w:val="00D93B73"/>
    <w:rsid w:val="00DB29D2"/>
    <w:rsid w:val="00DC14FB"/>
    <w:rsid w:val="00DC4F6B"/>
    <w:rsid w:val="00DD0920"/>
    <w:rsid w:val="00DE0439"/>
    <w:rsid w:val="00DE05FB"/>
    <w:rsid w:val="00DE77CB"/>
    <w:rsid w:val="00E01CF7"/>
    <w:rsid w:val="00E058D7"/>
    <w:rsid w:val="00E139BA"/>
    <w:rsid w:val="00E231E9"/>
    <w:rsid w:val="00E34174"/>
    <w:rsid w:val="00E40028"/>
    <w:rsid w:val="00E4736C"/>
    <w:rsid w:val="00E52C43"/>
    <w:rsid w:val="00E55489"/>
    <w:rsid w:val="00E554F5"/>
    <w:rsid w:val="00E5564E"/>
    <w:rsid w:val="00E61A95"/>
    <w:rsid w:val="00E70EF2"/>
    <w:rsid w:val="00E71EC5"/>
    <w:rsid w:val="00E73188"/>
    <w:rsid w:val="00E93956"/>
    <w:rsid w:val="00E96B54"/>
    <w:rsid w:val="00EA0DAD"/>
    <w:rsid w:val="00EA3A64"/>
    <w:rsid w:val="00EA44AF"/>
    <w:rsid w:val="00EB775B"/>
    <w:rsid w:val="00EC186D"/>
    <w:rsid w:val="00ED42AF"/>
    <w:rsid w:val="00ED7872"/>
    <w:rsid w:val="00EE53C7"/>
    <w:rsid w:val="00EE5C94"/>
    <w:rsid w:val="00EF0A68"/>
    <w:rsid w:val="00EF0B0E"/>
    <w:rsid w:val="00EF1C83"/>
    <w:rsid w:val="00F07797"/>
    <w:rsid w:val="00F13117"/>
    <w:rsid w:val="00F22DF5"/>
    <w:rsid w:val="00F230DA"/>
    <w:rsid w:val="00F2598B"/>
    <w:rsid w:val="00F303E6"/>
    <w:rsid w:val="00F314C6"/>
    <w:rsid w:val="00F41330"/>
    <w:rsid w:val="00F420A1"/>
    <w:rsid w:val="00F5011B"/>
    <w:rsid w:val="00F50A18"/>
    <w:rsid w:val="00F61DFD"/>
    <w:rsid w:val="00F71047"/>
    <w:rsid w:val="00F76D64"/>
    <w:rsid w:val="00F777C1"/>
    <w:rsid w:val="00F80DEC"/>
    <w:rsid w:val="00F924F8"/>
    <w:rsid w:val="00F97B52"/>
    <w:rsid w:val="00FA5496"/>
    <w:rsid w:val="00FB31D3"/>
    <w:rsid w:val="00FC01AE"/>
    <w:rsid w:val="00FC1529"/>
    <w:rsid w:val="00FD09C3"/>
    <w:rsid w:val="00FD28A6"/>
    <w:rsid w:val="00FD3C8D"/>
    <w:rsid w:val="00FD5C5E"/>
    <w:rsid w:val="00FD6737"/>
    <w:rsid w:val="00FE7095"/>
    <w:rsid w:val="00FF1CB7"/>
    <w:rsid w:val="00FF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223142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C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4400F"/>
    <w:pPr>
      <w:widowControl w:val="0"/>
    </w:pPr>
    <w:rPr>
      <w:rFonts w:eastAsiaTheme="minorHAnsi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400F"/>
    <w:pPr>
      <w:widowControl/>
      <w:tabs>
        <w:tab w:val="center" w:pos="4252"/>
        <w:tab w:val="right" w:pos="8504"/>
      </w:tabs>
    </w:pPr>
    <w:rPr>
      <w:rFonts w:eastAsiaTheme="minorEastAsia"/>
      <w:sz w:val="24"/>
      <w:szCs w:val="24"/>
      <w:lang w:val="es-EC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B4400F"/>
  </w:style>
  <w:style w:type="paragraph" w:styleId="Piedepgina">
    <w:name w:val="footer"/>
    <w:basedOn w:val="Normal"/>
    <w:link w:val="PiedepginaCar"/>
    <w:uiPriority w:val="99"/>
    <w:unhideWhenUsed/>
    <w:rsid w:val="00B4400F"/>
    <w:pPr>
      <w:widowControl/>
      <w:tabs>
        <w:tab w:val="center" w:pos="4252"/>
        <w:tab w:val="right" w:pos="8504"/>
      </w:tabs>
    </w:pPr>
    <w:rPr>
      <w:rFonts w:eastAsiaTheme="minorEastAsia"/>
      <w:sz w:val="24"/>
      <w:szCs w:val="24"/>
      <w:lang w:val="es-EC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4400F"/>
  </w:style>
  <w:style w:type="table" w:customStyle="1" w:styleId="TableNormal">
    <w:name w:val="Table Normal"/>
    <w:uiPriority w:val="2"/>
    <w:semiHidden/>
    <w:unhideWhenUsed/>
    <w:qFormat/>
    <w:rsid w:val="00B4400F"/>
    <w:pPr>
      <w:widowControl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4400F"/>
  </w:style>
  <w:style w:type="paragraph" w:styleId="Prrafodelista">
    <w:name w:val="List Paragraph"/>
    <w:basedOn w:val="Normal"/>
    <w:uiPriority w:val="34"/>
    <w:qFormat/>
    <w:rsid w:val="00F1311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641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6419"/>
    <w:rPr>
      <w:rFonts w:ascii="Lucida Grande" w:eastAsiaTheme="minorHAnsi" w:hAnsi="Lucida Grande" w:cs="Lucida Grande"/>
      <w:sz w:val="18"/>
      <w:szCs w:val="18"/>
      <w:lang w:val="en-US" w:eastAsia="en-US"/>
    </w:rPr>
  </w:style>
  <w:style w:type="table" w:styleId="Tablaconcuadrcula">
    <w:name w:val="Table Grid"/>
    <w:basedOn w:val="Tablanormal"/>
    <w:uiPriority w:val="59"/>
    <w:rsid w:val="007E4E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8A34D2"/>
    <w:rPr>
      <w:color w:val="0000FF" w:themeColor="hyperlink"/>
      <w:u w:val="single"/>
    </w:rPr>
  </w:style>
  <w:style w:type="paragraph" w:styleId="Textodecuerpo">
    <w:name w:val="Body Text"/>
    <w:basedOn w:val="Normal"/>
    <w:link w:val="TextodecuerpoCar"/>
    <w:uiPriority w:val="1"/>
    <w:qFormat/>
    <w:rsid w:val="00F41330"/>
    <w:pPr>
      <w:spacing w:before="12"/>
      <w:ind w:left="820" w:hanging="360"/>
    </w:pPr>
    <w:rPr>
      <w:rFonts w:ascii="Arial Narrow" w:eastAsia="Arial Narrow" w:hAnsi="Arial Narrow"/>
      <w:sz w:val="19"/>
      <w:szCs w:val="19"/>
    </w:rPr>
  </w:style>
  <w:style w:type="character" w:customStyle="1" w:styleId="TextodecuerpoCar">
    <w:name w:val="Texto de cuerpo Car"/>
    <w:basedOn w:val="Fuentedeprrafopredeter"/>
    <w:link w:val="Textodecuerpo"/>
    <w:uiPriority w:val="1"/>
    <w:rsid w:val="00F41330"/>
    <w:rPr>
      <w:rFonts w:ascii="Arial Narrow" w:eastAsia="Arial Narrow" w:hAnsi="Arial Narrow"/>
      <w:sz w:val="19"/>
      <w:szCs w:val="19"/>
      <w:lang w:val="en-US" w:eastAsia="en-US"/>
    </w:rPr>
  </w:style>
  <w:style w:type="paragraph" w:customStyle="1" w:styleId="Ttulo11">
    <w:name w:val="Título 11"/>
    <w:basedOn w:val="Normal"/>
    <w:uiPriority w:val="1"/>
    <w:qFormat/>
    <w:rsid w:val="00F41330"/>
    <w:pPr>
      <w:ind w:left="100"/>
      <w:outlineLvl w:val="1"/>
    </w:pPr>
    <w:rPr>
      <w:rFonts w:ascii="Arial Narrow" w:eastAsia="Arial Narrow" w:hAnsi="Arial Narrow"/>
      <w:b/>
      <w:bCs/>
      <w:sz w:val="19"/>
      <w:szCs w:val="19"/>
    </w:rPr>
  </w:style>
  <w:style w:type="character" w:styleId="Nmerodepgina">
    <w:name w:val="page number"/>
    <w:basedOn w:val="Fuentedeprrafopredeter"/>
    <w:uiPriority w:val="99"/>
    <w:semiHidden/>
    <w:unhideWhenUsed/>
    <w:rsid w:val="00EB775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C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4400F"/>
    <w:pPr>
      <w:widowControl w:val="0"/>
    </w:pPr>
    <w:rPr>
      <w:rFonts w:eastAsiaTheme="minorHAnsi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400F"/>
    <w:pPr>
      <w:widowControl/>
      <w:tabs>
        <w:tab w:val="center" w:pos="4252"/>
        <w:tab w:val="right" w:pos="8504"/>
      </w:tabs>
    </w:pPr>
    <w:rPr>
      <w:rFonts w:eastAsiaTheme="minorEastAsia"/>
      <w:sz w:val="24"/>
      <w:szCs w:val="24"/>
      <w:lang w:val="es-EC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B4400F"/>
  </w:style>
  <w:style w:type="paragraph" w:styleId="Piedepgina">
    <w:name w:val="footer"/>
    <w:basedOn w:val="Normal"/>
    <w:link w:val="PiedepginaCar"/>
    <w:uiPriority w:val="99"/>
    <w:unhideWhenUsed/>
    <w:rsid w:val="00B4400F"/>
    <w:pPr>
      <w:widowControl/>
      <w:tabs>
        <w:tab w:val="center" w:pos="4252"/>
        <w:tab w:val="right" w:pos="8504"/>
      </w:tabs>
    </w:pPr>
    <w:rPr>
      <w:rFonts w:eastAsiaTheme="minorEastAsia"/>
      <w:sz w:val="24"/>
      <w:szCs w:val="24"/>
      <w:lang w:val="es-EC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4400F"/>
  </w:style>
  <w:style w:type="table" w:customStyle="1" w:styleId="TableNormal">
    <w:name w:val="Table Normal"/>
    <w:uiPriority w:val="2"/>
    <w:semiHidden/>
    <w:unhideWhenUsed/>
    <w:qFormat/>
    <w:rsid w:val="00B4400F"/>
    <w:pPr>
      <w:widowControl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4400F"/>
  </w:style>
  <w:style w:type="paragraph" w:styleId="Prrafodelista">
    <w:name w:val="List Paragraph"/>
    <w:basedOn w:val="Normal"/>
    <w:uiPriority w:val="34"/>
    <w:qFormat/>
    <w:rsid w:val="00F1311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641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6419"/>
    <w:rPr>
      <w:rFonts w:ascii="Lucida Grande" w:eastAsiaTheme="minorHAnsi" w:hAnsi="Lucida Grande" w:cs="Lucida Grande"/>
      <w:sz w:val="18"/>
      <w:szCs w:val="18"/>
      <w:lang w:val="en-US" w:eastAsia="en-US"/>
    </w:rPr>
  </w:style>
  <w:style w:type="table" w:styleId="Tablaconcuadrcula">
    <w:name w:val="Table Grid"/>
    <w:basedOn w:val="Tablanormal"/>
    <w:uiPriority w:val="59"/>
    <w:rsid w:val="007E4E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8A34D2"/>
    <w:rPr>
      <w:color w:val="0000FF" w:themeColor="hyperlink"/>
      <w:u w:val="single"/>
    </w:rPr>
  </w:style>
  <w:style w:type="paragraph" w:styleId="Textodecuerpo">
    <w:name w:val="Body Text"/>
    <w:basedOn w:val="Normal"/>
    <w:link w:val="TextodecuerpoCar"/>
    <w:uiPriority w:val="1"/>
    <w:qFormat/>
    <w:rsid w:val="00F41330"/>
    <w:pPr>
      <w:spacing w:before="12"/>
      <w:ind w:left="820" w:hanging="360"/>
    </w:pPr>
    <w:rPr>
      <w:rFonts w:ascii="Arial Narrow" w:eastAsia="Arial Narrow" w:hAnsi="Arial Narrow"/>
      <w:sz w:val="19"/>
      <w:szCs w:val="19"/>
    </w:rPr>
  </w:style>
  <w:style w:type="character" w:customStyle="1" w:styleId="TextodecuerpoCar">
    <w:name w:val="Texto de cuerpo Car"/>
    <w:basedOn w:val="Fuentedeprrafopredeter"/>
    <w:link w:val="Textodecuerpo"/>
    <w:uiPriority w:val="1"/>
    <w:rsid w:val="00F41330"/>
    <w:rPr>
      <w:rFonts w:ascii="Arial Narrow" w:eastAsia="Arial Narrow" w:hAnsi="Arial Narrow"/>
      <w:sz w:val="19"/>
      <w:szCs w:val="19"/>
      <w:lang w:val="en-US" w:eastAsia="en-US"/>
    </w:rPr>
  </w:style>
  <w:style w:type="paragraph" w:customStyle="1" w:styleId="Ttulo11">
    <w:name w:val="Título 11"/>
    <w:basedOn w:val="Normal"/>
    <w:uiPriority w:val="1"/>
    <w:qFormat/>
    <w:rsid w:val="00F41330"/>
    <w:pPr>
      <w:ind w:left="100"/>
      <w:outlineLvl w:val="1"/>
    </w:pPr>
    <w:rPr>
      <w:rFonts w:ascii="Arial Narrow" w:eastAsia="Arial Narrow" w:hAnsi="Arial Narrow"/>
      <w:b/>
      <w:bCs/>
      <w:sz w:val="19"/>
      <w:szCs w:val="19"/>
    </w:rPr>
  </w:style>
  <w:style w:type="character" w:styleId="Nmerodepgina">
    <w:name w:val="page number"/>
    <w:basedOn w:val="Fuentedeprrafopredeter"/>
    <w:uiPriority w:val="99"/>
    <w:semiHidden/>
    <w:unhideWhenUsed/>
    <w:rsid w:val="00EB77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1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g"/><Relationship Id="rId20" Type="http://schemas.openxmlformats.org/officeDocument/2006/relationships/header" Target="header2.xml"/><Relationship Id="rId21" Type="http://schemas.openxmlformats.org/officeDocument/2006/relationships/footer" Target="footer1.xml"/><Relationship Id="rId22" Type="http://schemas.openxmlformats.org/officeDocument/2006/relationships/footer" Target="footer2.xml"/><Relationship Id="rId23" Type="http://schemas.openxmlformats.org/officeDocument/2006/relationships/header" Target="header3.xml"/><Relationship Id="rId24" Type="http://schemas.openxmlformats.org/officeDocument/2006/relationships/footer" Target="footer3.xml"/><Relationship Id="rId25" Type="http://schemas.openxmlformats.org/officeDocument/2006/relationships/fontTable" Target="fontTable.xml"/><Relationship Id="rId26" Type="http://schemas.openxmlformats.org/officeDocument/2006/relationships/theme" Target="theme/theme1.xml"/><Relationship Id="rId10" Type="http://schemas.openxmlformats.org/officeDocument/2006/relationships/image" Target="media/image2.jpeg"/><Relationship Id="rId11" Type="http://schemas.microsoft.com/office/2007/relationships/hdphoto" Target="media/hdphoto1.wdp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eg"/><Relationship Id="rId16" Type="http://schemas.microsoft.com/office/2007/relationships/hdphoto" Target="media/hdphoto2.wdp"/><Relationship Id="rId17" Type="http://schemas.openxmlformats.org/officeDocument/2006/relationships/image" Target="media/image7.jpeg"/><Relationship Id="rId18" Type="http://schemas.microsoft.com/office/2007/relationships/hdphoto" Target="media/hdphoto3.wdp"/><Relationship Id="rId19" Type="http://schemas.openxmlformats.org/officeDocument/2006/relationships/header" Target="header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BF7479-96B3-8C42-9403-848DB7339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6</Pages>
  <Words>2516</Words>
  <Characters>13838</Characters>
  <Application>Microsoft Macintosh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dkstelo</dc:creator>
  <cp:keywords/>
  <dc:description/>
  <cp:lastModifiedBy>Lab210-01</cp:lastModifiedBy>
  <cp:revision>98</cp:revision>
  <cp:lastPrinted>2017-09-12T21:58:00Z</cp:lastPrinted>
  <dcterms:created xsi:type="dcterms:W3CDTF">2017-08-29T04:56:00Z</dcterms:created>
  <dcterms:modified xsi:type="dcterms:W3CDTF">2017-09-12T22:07:00Z</dcterms:modified>
</cp:coreProperties>
</file>