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9C9798" w14:textId="77777777" w:rsidR="004D2DF0" w:rsidRPr="00CF6468" w:rsidRDefault="004D2DF0" w:rsidP="00A94F8A">
      <w:pPr>
        <w:jc w:val="both"/>
        <w:rPr>
          <w:rFonts w:ascii="Times New Roman" w:hAnsi="Times New Roman" w:cs="Times New Roman"/>
          <w:bCs/>
        </w:rPr>
      </w:pPr>
      <w:r w:rsidRPr="00DD0898">
        <w:rPr>
          <w:rFonts w:ascii="Times" w:hAnsi="Times"/>
          <w:b/>
          <w:noProof/>
          <w:color w:val="000000" w:themeColor="text1"/>
          <w:sz w:val="16"/>
          <w:szCs w:val="16"/>
          <w:lang w:val="en-US"/>
        </w:rPr>
        <w:drawing>
          <wp:anchor distT="0" distB="0" distL="114300" distR="114300" simplePos="0" relativeHeight="251661312" behindDoc="0" locked="0" layoutInCell="1" allowOverlap="1" wp14:anchorId="3C89E5E2" wp14:editId="1144E0DA">
            <wp:simplePos x="0" y="0"/>
            <wp:positionH relativeFrom="column">
              <wp:posOffset>-3777</wp:posOffset>
            </wp:positionH>
            <wp:positionV relativeFrom="paragraph">
              <wp:posOffset>134119</wp:posOffset>
            </wp:positionV>
            <wp:extent cx="799580" cy="937751"/>
            <wp:effectExtent l="0" t="0" r="0" b="2540"/>
            <wp:wrapNone/>
            <wp:docPr id="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580" cy="937751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4F8A">
        <w:rPr>
          <w:rFonts w:ascii="Times New Roman" w:hAnsi="Times New Roman" w:cs="Times New Roman"/>
          <w:bCs/>
        </w:rPr>
        <w:t xml:space="preserve">  </w:t>
      </w:r>
    </w:p>
    <w:p w14:paraId="72708D4A" w14:textId="77777777" w:rsidR="004D2DF0" w:rsidRPr="00855127" w:rsidRDefault="004D2DF0" w:rsidP="00A94F8A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855127">
        <w:rPr>
          <w:rFonts w:ascii="Arial" w:hAnsi="Arial" w:cs="Arial"/>
          <w:sz w:val="20"/>
          <w:szCs w:val="20"/>
        </w:rPr>
        <w:t>Nombre: …………………………………    Paralelo ___</w:t>
      </w:r>
    </w:p>
    <w:p w14:paraId="62E93F60" w14:textId="77777777" w:rsidR="004D2DF0" w:rsidRPr="00855127" w:rsidRDefault="004D2DF0" w:rsidP="00A94F8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855127">
        <w:rPr>
          <w:rFonts w:ascii="Arial" w:hAnsi="Arial" w:cs="Arial"/>
          <w:sz w:val="20"/>
          <w:szCs w:val="20"/>
        </w:rPr>
        <w:t xml:space="preserve">                                 Examen</w:t>
      </w:r>
      <w:r>
        <w:rPr>
          <w:rFonts w:ascii="Arial" w:hAnsi="Arial" w:cs="Arial"/>
          <w:sz w:val="20"/>
          <w:szCs w:val="20"/>
        </w:rPr>
        <w:t xml:space="preserve"> Final de </w:t>
      </w:r>
      <w:r w:rsidRPr="00855127">
        <w:rPr>
          <w:rFonts w:ascii="Arial" w:hAnsi="Arial" w:cs="Arial"/>
          <w:sz w:val="20"/>
          <w:szCs w:val="20"/>
        </w:rPr>
        <w:t xml:space="preserve">Historia del arte II </w:t>
      </w:r>
      <w:r>
        <w:rPr>
          <w:rFonts w:ascii="Arial" w:hAnsi="Arial" w:cs="Arial"/>
          <w:sz w:val="20"/>
          <w:szCs w:val="20"/>
        </w:rPr>
        <w:t xml:space="preserve">1S- </w:t>
      </w:r>
      <w:r w:rsidRPr="00855127">
        <w:rPr>
          <w:rFonts w:ascii="Arial" w:hAnsi="Arial" w:cs="Arial"/>
          <w:sz w:val="20"/>
          <w:szCs w:val="20"/>
        </w:rPr>
        <w:t>2018</w:t>
      </w:r>
    </w:p>
    <w:p w14:paraId="29312A81" w14:textId="77777777" w:rsidR="004D2DF0" w:rsidRPr="00855127" w:rsidRDefault="004D2DF0" w:rsidP="00A94F8A">
      <w:pPr>
        <w:spacing w:line="240" w:lineRule="exact"/>
        <w:jc w:val="both"/>
        <w:rPr>
          <w:rFonts w:ascii="Arial" w:hAnsi="Arial" w:cs="Arial"/>
          <w:b/>
          <w:sz w:val="20"/>
          <w:szCs w:val="20"/>
        </w:rPr>
      </w:pPr>
      <w:r w:rsidRPr="00855127">
        <w:rPr>
          <w:rFonts w:ascii="Arial" w:hAnsi="Arial" w:cs="Arial"/>
          <w:b/>
          <w:sz w:val="20"/>
          <w:szCs w:val="20"/>
        </w:rPr>
        <w:t xml:space="preserve">                                 Examen sobre 50 puntos.</w:t>
      </w:r>
    </w:p>
    <w:p w14:paraId="5E386E87" w14:textId="77777777" w:rsidR="004D2DF0" w:rsidRDefault="004D2DF0" w:rsidP="00A94F8A">
      <w:pPr>
        <w:jc w:val="both"/>
        <w:rPr>
          <w:rFonts w:ascii="Times New Roman" w:hAnsi="Times New Roman" w:cs="Times New Roman"/>
          <w:bCs/>
          <w:lang w:val="es-ES_tradnl"/>
        </w:rPr>
      </w:pPr>
    </w:p>
    <w:p w14:paraId="35F51ED0" w14:textId="77777777" w:rsidR="00940F12" w:rsidRPr="00D9187C" w:rsidRDefault="00A94F8A" w:rsidP="00A94F8A">
      <w:pPr>
        <w:jc w:val="both"/>
        <w:rPr>
          <w:rFonts w:ascii="Times New Roman" w:hAnsi="Times New Roman" w:cs="Times New Roman"/>
          <w:bCs/>
          <w:lang w:val="es-ES_tradnl"/>
        </w:rPr>
      </w:pPr>
      <w:r>
        <w:rPr>
          <w:rFonts w:ascii="Times New Roman" w:hAnsi="Times New Roman" w:cs="Times New Roman"/>
          <w:bCs/>
          <w:lang w:val="es-ES_tradnl"/>
        </w:rPr>
        <w:t>1.</w:t>
      </w:r>
      <w:r w:rsidR="008278A0" w:rsidRPr="00D9187C">
        <w:rPr>
          <w:rFonts w:ascii="Times New Roman" w:hAnsi="Times New Roman" w:cs="Times New Roman"/>
          <w:bCs/>
          <w:lang w:val="es-ES_tradnl"/>
        </w:rPr>
        <w:t xml:space="preserve">Los representantes del Pop Art utilizaron diferentes recursos en la realización de sus obras. Cual fue </w:t>
      </w:r>
      <w:r w:rsidR="004D34E0" w:rsidRPr="00D9187C">
        <w:rPr>
          <w:rFonts w:ascii="Times New Roman" w:hAnsi="Times New Roman" w:cs="Times New Roman"/>
          <w:bCs/>
          <w:lang w:val="es-ES_tradnl"/>
        </w:rPr>
        <w:t xml:space="preserve">la técnica </w:t>
      </w:r>
      <w:r w:rsidR="00E20D29">
        <w:rPr>
          <w:rFonts w:ascii="Times New Roman" w:hAnsi="Times New Roman" w:cs="Times New Roman"/>
          <w:bCs/>
          <w:lang w:val="es-ES_tradnl"/>
        </w:rPr>
        <w:t>o el material más usado</w:t>
      </w:r>
      <w:r w:rsidR="004D34E0" w:rsidRPr="00D9187C">
        <w:rPr>
          <w:rFonts w:ascii="Times New Roman" w:hAnsi="Times New Roman" w:cs="Times New Roman"/>
          <w:bCs/>
          <w:lang w:val="es-ES_tradnl"/>
        </w:rPr>
        <w:t xml:space="preserve"> por</w:t>
      </w:r>
      <w:r w:rsidR="008278A0" w:rsidRPr="00D9187C">
        <w:rPr>
          <w:rFonts w:ascii="Times New Roman" w:hAnsi="Times New Roman" w:cs="Times New Roman"/>
          <w:bCs/>
          <w:lang w:val="es-ES_tradnl"/>
        </w:rPr>
        <w:t xml:space="preserve"> estos artistas:</w:t>
      </w:r>
      <w:r w:rsidR="00D9187C" w:rsidRPr="00D9187C">
        <w:rPr>
          <w:rFonts w:ascii="Times New Roman" w:hAnsi="Times New Roman" w:cs="Times New Roman"/>
          <w:bCs/>
          <w:lang w:val="es-ES_tradnl"/>
        </w:rPr>
        <w:t xml:space="preserve">  </w:t>
      </w:r>
      <w:r w:rsidR="00D9187C" w:rsidRPr="00D9187C">
        <w:rPr>
          <w:rFonts w:ascii="Times New Roman" w:hAnsi="Times New Roman" w:cs="Times New Roman"/>
        </w:rPr>
        <w:t>(2 puntos)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8278A0" w:rsidRPr="00D9187C" w14:paraId="2522E75C" w14:textId="77777777" w:rsidTr="008278A0">
        <w:tc>
          <w:tcPr>
            <w:tcW w:w="4247" w:type="dxa"/>
          </w:tcPr>
          <w:p w14:paraId="17ABEF60" w14:textId="77777777" w:rsidR="008278A0" w:rsidRPr="00D9187C" w:rsidRDefault="008278A0" w:rsidP="00A94F8A">
            <w:pPr>
              <w:jc w:val="both"/>
              <w:rPr>
                <w:rFonts w:ascii="Times New Roman" w:hAnsi="Times New Roman" w:cs="Times New Roman"/>
              </w:rPr>
            </w:pPr>
            <w:r w:rsidRPr="00D9187C">
              <w:rPr>
                <w:rFonts w:ascii="Times New Roman" w:hAnsi="Times New Roman" w:cs="Times New Roman"/>
              </w:rPr>
              <w:t>Andy Warhol</w:t>
            </w:r>
          </w:p>
        </w:tc>
        <w:tc>
          <w:tcPr>
            <w:tcW w:w="4247" w:type="dxa"/>
          </w:tcPr>
          <w:p w14:paraId="3A0AF93C" w14:textId="77777777" w:rsidR="008278A0" w:rsidRPr="00D9187C" w:rsidRDefault="008278A0" w:rsidP="00A94F8A">
            <w:pPr>
              <w:jc w:val="both"/>
              <w:rPr>
                <w:rFonts w:ascii="Times New Roman" w:hAnsi="Times New Roman" w:cs="Times New Roman"/>
              </w:rPr>
            </w:pPr>
          </w:p>
          <w:p w14:paraId="520857F3" w14:textId="77777777" w:rsidR="004D34E0" w:rsidRPr="00D9187C" w:rsidRDefault="004D34E0" w:rsidP="00A94F8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78A0" w:rsidRPr="00D9187C" w14:paraId="156E12C8" w14:textId="77777777" w:rsidTr="008278A0">
        <w:tc>
          <w:tcPr>
            <w:tcW w:w="4247" w:type="dxa"/>
          </w:tcPr>
          <w:p w14:paraId="47128558" w14:textId="77777777" w:rsidR="008278A0" w:rsidRPr="00D9187C" w:rsidRDefault="004D34E0" w:rsidP="00A94F8A">
            <w:pPr>
              <w:jc w:val="both"/>
              <w:rPr>
                <w:rFonts w:ascii="Times New Roman" w:hAnsi="Times New Roman" w:cs="Times New Roman"/>
              </w:rPr>
            </w:pPr>
            <w:r w:rsidRPr="00D9187C">
              <w:rPr>
                <w:rFonts w:ascii="Times New Roman" w:hAnsi="Times New Roman" w:cs="Times New Roman"/>
              </w:rPr>
              <w:t>Claes Oldenburg</w:t>
            </w:r>
          </w:p>
        </w:tc>
        <w:tc>
          <w:tcPr>
            <w:tcW w:w="4247" w:type="dxa"/>
          </w:tcPr>
          <w:p w14:paraId="2C926167" w14:textId="77777777" w:rsidR="008278A0" w:rsidRPr="00D9187C" w:rsidRDefault="008278A0" w:rsidP="00A94F8A">
            <w:pPr>
              <w:jc w:val="both"/>
              <w:rPr>
                <w:rFonts w:ascii="Times New Roman" w:hAnsi="Times New Roman" w:cs="Times New Roman"/>
              </w:rPr>
            </w:pPr>
          </w:p>
          <w:p w14:paraId="06AF7D7F" w14:textId="77777777" w:rsidR="004D34E0" w:rsidRPr="00D9187C" w:rsidRDefault="004D34E0" w:rsidP="00A94F8A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AD34B7D" w14:textId="77777777" w:rsidR="008278A0" w:rsidRPr="00D9187C" w:rsidRDefault="008278A0" w:rsidP="00A94F8A">
      <w:pPr>
        <w:jc w:val="both"/>
        <w:rPr>
          <w:rFonts w:ascii="Times New Roman" w:hAnsi="Times New Roman" w:cs="Times New Roman"/>
        </w:rPr>
      </w:pPr>
    </w:p>
    <w:p w14:paraId="5703C32A" w14:textId="77777777" w:rsidR="00940F12" w:rsidRPr="00D9187C" w:rsidRDefault="00A94F8A" w:rsidP="00A94F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4D34E0" w:rsidRPr="00D9187C">
        <w:rPr>
          <w:rFonts w:ascii="Times New Roman" w:hAnsi="Times New Roman" w:cs="Times New Roman"/>
        </w:rPr>
        <w:t>¿A qué autores pertenecen estas obras?  (3 puntos)</w:t>
      </w:r>
    </w:p>
    <w:p w14:paraId="46630A68" w14:textId="77777777" w:rsidR="005B5D8C" w:rsidRDefault="004D34E0" w:rsidP="00A94F8A">
      <w:pPr>
        <w:jc w:val="both"/>
        <w:rPr>
          <w:rFonts w:ascii="Times New Roman" w:hAnsi="Times New Roman" w:cs="Times New Roman"/>
        </w:rPr>
      </w:pPr>
      <w:r w:rsidRPr="00D9187C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68D1A883" wp14:editId="4E3A890D">
            <wp:extent cx="1630615" cy="1630615"/>
            <wp:effectExtent l="0" t="0" r="8255" b="8255"/>
            <wp:docPr id="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44875" cy="164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187C">
        <w:rPr>
          <w:rFonts w:ascii="Times New Roman" w:hAnsi="Times New Roman" w:cs="Times New Roman"/>
        </w:rPr>
        <w:t xml:space="preserve">       </w:t>
      </w:r>
      <w:r w:rsidRPr="00D9187C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36A891F0" wp14:editId="7BF37256">
            <wp:extent cx="1128424" cy="1638767"/>
            <wp:effectExtent l="0" t="0" r="0" b="0"/>
            <wp:docPr id="6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48127" cy="1667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187C">
        <w:rPr>
          <w:rFonts w:ascii="Times New Roman" w:hAnsi="Times New Roman" w:cs="Times New Roman"/>
        </w:rPr>
        <w:t xml:space="preserve">     </w:t>
      </w:r>
      <w:r w:rsidRPr="00D9187C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45763864" wp14:editId="635E2493">
            <wp:extent cx="2030400" cy="1360369"/>
            <wp:effectExtent l="0" t="0" r="8255" b="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51307" cy="1374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3240D" w14:textId="77777777" w:rsidR="004D34E0" w:rsidRDefault="004D34E0" w:rsidP="00A94F8A">
      <w:pPr>
        <w:jc w:val="both"/>
        <w:rPr>
          <w:rFonts w:ascii="Times New Roman" w:hAnsi="Times New Roman" w:cs="Times New Roman"/>
        </w:rPr>
      </w:pPr>
      <w:r w:rsidRPr="00D9187C">
        <w:rPr>
          <w:rFonts w:ascii="Times New Roman" w:hAnsi="Times New Roman" w:cs="Times New Roman"/>
        </w:rPr>
        <w:t>---------------------------------        --------------------------     -----------------</w:t>
      </w:r>
      <w:r w:rsidR="00D9187C">
        <w:rPr>
          <w:rFonts w:ascii="Times New Roman" w:hAnsi="Times New Roman" w:cs="Times New Roman"/>
        </w:rPr>
        <w:t>----------------------</w:t>
      </w:r>
    </w:p>
    <w:p w14:paraId="07DAF2A0" w14:textId="77777777" w:rsidR="00D9187C" w:rsidRPr="005B5D8C" w:rsidRDefault="00A94F8A" w:rsidP="00A94F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3.</w:t>
      </w:r>
      <w:r w:rsidR="00D9187C" w:rsidRPr="00D9187C">
        <w:rPr>
          <w:rFonts w:ascii="Times New Roman" w:hAnsi="Times New Roman" w:cs="Times New Roman"/>
          <w:bCs/>
        </w:rPr>
        <w:t xml:space="preserve">Marque verdadero (V) o falso (F):  </w:t>
      </w:r>
      <w:r w:rsidR="009C381C">
        <w:rPr>
          <w:rFonts w:ascii="Times New Roman" w:hAnsi="Times New Roman" w:cs="Times New Roman"/>
        </w:rPr>
        <w:t>(4</w:t>
      </w:r>
      <w:r w:rsidR="005B5D8C" w:rsidRPr="00D9187C">
        <w:rPr>
          <w:rFonts w:ascii="Times New Roman" w:hAnsi="Times New Roman" w:cs="Times New Roman"/>
        </w:rPr>
        <w:t xml:space="preserve"> puntos)</w:t>
      </w:r>
    </w:p>
    <w:p w14:paraId="759A86D0" w14:textId="77777777" w:rsidR="00D9187C" w:rsidRDefault="005B5D8C" w:rsidP="00A94F8A">
      <w:pPr>
        <w:spacing w:after="0" w:line="240" w:lineRule="auto"/>
        <w:jc w:val="both"/>
        <w:rPr>
          <w:rFonts w:ascii="Times New Roman" w:hAnsi="Times New Roman" w:cs="Times New Roman"/>
          <w:bCs/>
          <w:lang w:val="es-ES_tradnl"/>
        </w:rPr>
      </w:pPr>
      <w:r>
        <w:rPr>
          <w:rFonts w:ascii="Times New Roman" w:hAnsi="Times New Roman" w:cs="Times New Roman"/>
          <w:bCs/>
        </w:rPr>
        <w:t xml:space="preserve">a. </w:t>
      </w:r>
      <w:r w:rsidR="00D9187C">
        <w:rPr>
          <w:rFonts w:ascii="Times New Roman" w:hAnsi="Times New Roman" w:cs="Times New Roman"/>
          <w:bCs/>
        </w:rPr>
        <w:t>U</w:t>
      </w:r>
      <w:r w:rsidR="00037358">
        <w:rPr>
          <w:rFonts w:ascii="Times New Roman" w:hAnsi="Times New Roman" w:cs="Times New Roman"/>
          <w:bCs/>
        </w:rPr>
        <w:t>no de los rasgos del Pop Art es</w:t>
      </w:r>
      <w:r w:rsidR="00D9187C">
        <w:rPr>
          <w:rFonts w:ascii="Times New Roman" w:hAnsi="Times New Roman" w:cs="Times New Roman"/>
          <w:bCs/>
        </w:rPr>
        <w:t xml:space="preserve"> </w:t>
      </w:r>
      <w:r w:rsidR="00037358" w:rsidRPr="00037358">
        <w:rPr>
          <w:rFonts w:ascii="Times New Roman" w:hAnsi="Times New Roman" w:cs="Times New Roman"/>
          <w:bCs/>
          <w:lang w:val="es-ES_tradnl"/>
        </w:rPr>
        <w:t>el uso del l</w:t>
      </w:r>
      <w:r w:rsidR="00D9187C" w:rsidRPr="00037358">
        <w:rPr>
          <w:rFonts w:ascii="Times New Roman" w:hAnsi="Times New Roman" w:cs="Times New Roman"/>
          <w:bCs/>
          <w:lang w:val="es-ES_tradnl"/>
        </w:rPr>
        <w:t>enguaje figurativo y realista</w:t>
      </w:r>
      <w:r w:rsidR="00037358">
        <w:rPr>
          <w:rFonts w:ascii="Times New Roman" w:hAnsi="Times New Roman" w:cs="Times New Roman"/>
          <w:bCs/>
          <w:lang w:val="es-ES_tradnl"/>
        </w:rPr>
        <w:t xml:space="preserve"> referido al mundo contemporáneo (    )</w:t>
      </w:r>
    </w:p>
    <w:p w14:paraId="4432DD96" w14:textId="77777777" w:rsidR="00037358" w:rsidRDefault="005B5D8C" w:rsidP="00A94F8A">
      <w:pPr>
        <w:spacing w:after="0" w:line="240" w:lineRule="auto"/>
        <w:jc w:val="both"/>
        <w:rPr>
          <w:rFonts w:ascii="Times New Roman" w:hAnsi="Times New Roman" w:cs="Times New Roman"/>
          <w:bCs/>
          <w:lang w:val="es-ES_tradnl"/>
        </w:rPr>
      </w:pPr>
      <w:r>
        <w:rPr>
          <w:rFonts w:ascii="Times New Roman" w:hAnsi="Times New Roman" w:cs="Times New Roman"/>
          <w:bCs/>
          <w:lang w:val="es-ES_tradnl"/>
        </w:rPr>
        <w:t xml:space="preserve">b. </w:t>
      </w:r>
      <w:r w:rsidR="00037358">
        <w:rPr>
          <w:rFonts w:ascii="Times New Roman" w:hAnsi="Times New Roman" w:cs="Times New Roman"/>
          <w:bCs/>
          <w:lang w:val="es-ES_tradnl"/>
        </w:rPr>
        <w:t>Por Art representa el rechazo al Expresionismo abstracto</w:t>
      </w:r>
      <w:r>
        <w:rPr>
          <w:rFonts w:ascii="Times New Roman" w:hAnsi="Times New Roman" w:cs="Times New Roman"/>
          <w:bCs/>
          <w:lang w:val="es-ES_tradnl"/>
        </w:rPr>
        <w:t xml:space="preserve"> (    )</w:t>
      </w:r>
    </w:p>
    <w:p w14:paraId="6E6B9F6D" w14:textId="77777777" w:rsidR="00037358" w:rsidRDefault="005B5D8C" w:rsidP="00A94F8A">
      <w:pPr>
        <w:spacing w:after="0" w:line="240" w:lineRule="auto"/>
        <w:jc w:val="both"/>
        <w:rPr>
          <w:rFonts w:ascii="Times New Roman" w:hAnsi="Times New Roman" w:cs="Times New Roman"/>
          <w:bCs/>
          <w:lang w:val="es-ES_tradnl"/>
        </w:rPr>
      </w:pPr>
      <w:r>
        <w:rPr>
          <w:rFonts w:ascii="Times New Roman" w:hAnsi="Times New Roman" w:cs="Times New Roman"/>
          <w:bCs/>
          <w:lang w:val="es-ES_tradnl"/>
        </w:rPr>
        <w:t xml:space="preserve">c. </w:t>
      </w:r>
      <w:r w:rsidR="00037358">
        <w:rPr>
          <w:rFonts w:ascii="Times New Roman" w:hAnsi="Times New Roman" w:cs="Times New Roman"/>
          <w:bCs/>
          <w:lang w:val="es-ES_tradnl"/>
        </w:rPr>
        <w:t>En las obras de los artistas Pop está</w:t>
      </w:r>
      <w:r>
        <w:rPr>
          <w:rFonts w:ascii="Times New Roman" w:hAnsi="Times New Roman" w:cs="Times New Roman"/>
          <w:bCs/>
          <w:lang w:val="es-ES_tradnl"/>
        </w:rPr>
        <w:t xml:space="preserve"> plasmado</w:t>
      </w:r>
      <w:r w:rsidR="00037358">
        <w:rPr>
          <w:rFonts w:ascii="Times New Roman" w:hAnsi="Times New Roman" w:cs="Times New Roman"/>
          <w:bCs/>
          <w:lang w:val="es-ES_tradnl"/>
        </w:rPr>
        <w:t xml:space="preserve"> el planteamiento crítico a la sociedad del consumo</w:t>
      </w:r>
      <w:r>
        <w:rPr>
          <w:rFonts w:ascii="Times New Roman" w:hAnsi="Times New Roman" w:cs="Times New Roman"/>
          <w:bCs/>
          <w:lang w:val="es-ES_tradnl"/>
        </w:rPr>
        <w:t xml:space="preserve"> (    )</w:t>
      </w:r>
    </w:p>
    <w:p w14:paraId="31D013EE" w14:textId="77777777" w:rsidR="005B5D8C" w:rsidRPr="009C381C" w:rsidRDefault="009C381C" w:rsidP="00A94F8A">
      <w:pPr>
        <w:spacing w:after="0" w:line="240" w:lineRule="auto"/>
        <w:jc w:val="both"/>
        <w:rPr>
          <w:rFonts w:ascii="Times New Roman" w:hAnsi="Times New Roman" w:cs="Times New Roman"/>
          <w:bCs/>
          <w:lang w:val="es-ES_tradnl"/>
        </w:rPr>
      </w:pPr>
      <w:r>
        <w:rPr>
          <w:rFonts w:ascii="Times New Roman" w:hAnsi="Times New Roman" w:cs="Times New Roman"/>
          <w:bCs/>
          <w:lang w:val="es-ES_tradnl"/>
        </w:rPr>
        <w:t xml:space="preserve">d. A diferencia de otros vanguardistas contemporáneos, los artistas Pop nunca usaron </w:t>
      </w:r>
      <w:r w:rsidRPr="009C381C">
        <w:rPr>
          <w:rFonts w:ascii="Times New Roman" w:hAnsi="Times New Roman" w:cs="Times New Roman"/>
          <w:bCs/>
          <w:lang w:val="es-ES_tradnl"/>
        </w:rPr>
        <w:t>objetos reales integrados en la composición de sus obras</w:t>
      </w:r>
      <w:r>
        <w:rPr>
          <w:rFonts w:ascii="Times New Roman" w:hAnsi="Times New Roman" w:cs="Times New Roman"/>
          <w:bCs/>
          <w:lang w:val="es-ES_tradnl"/>
        </w:rPr>
        <w:t xml:space="preserve"> (    )</w:t>
      </w:r>
    </w:p>
    <w:p w14:paraId="16996AB4" w14:textId="77777777" w:rsidR="00037358" w:rsidRDefault="00037358" w:rsidP="00A94F8A">
      <w:pPr>
        <w:jc w:val="both"/>
        <w:rPr>
          <w:rFonts w:ascii="Times New Roman" w:hAnsi="Times New Roman" w:cs="Times New Roman"/>
        </w:rPr>
      </w:pPr>
    </w:p>
    <w:p w14:paraId="169F3BAF" w14:textId="77777777" w:rsidR="00037358" w:rsidRDefault="00A94F8A" w:rsidP="00A94F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037358">
        <w:rPr>
          <w:rFonts w:ascii="Times New Roman" w:hAnsi="Times New Roman" w:cs="Times New Roman"/>
        </w:rPr>
        <w:t>Cuál de los artistas borró el dibujo de De Kooning y después lo expuso como obra suya:</w:t>
      </w:r>
      <w:r w:rsidR="005B5D8C">
        <w:rPr>
          <w:rFonts w:ascii="Times New Roman" w:hAnsi="Times New Roman" w:cs="Times New Roman"/>
        </w:rPr>
        <w:t xml:space="preserve"> </w:t>
      </w:r>
      <w:r w:rsidR="00E20D29">
        <w:rPr>
          <w:rFonts w:ascii="Times New Roman" w:hAnsi="Times New Roman" w:cs="Times New Roman"/>
        </w:rPr>
        <w:t xml:space="preserve">          </w:t>
      </w:r>
      <w:r w:rsidR="005B131C">
        <w:rPr>
          <w:rFonts w:ascii="Times New Roman" w:hAnsi="Times New Roman" w:cs="Times New Roman"/>
        </w:rPr>
        <w:t>(2</w:t>
      </w:r>
      <w:r w:rsidR="005B5D8C">
        <w:rPr>
          <w:rFonts w:ascii="Times New Roman" w:hAnsi="Times New Roman" w:cs="Times New Roman"/>
        </w:rPr>
        <w:t xml:space="preserve"> punto</w:t>
      </w:r>
      <w:r w:rsidR="005B5D8C" w:rsidRPr="00D9187C">
        <w:rPr>
          <w:rFonts w:ascii="Times New Roman" w:hAnsi="Times New Roman" w:cs="Times New Roman"/>
        </w:rPr>
        <w:t>)</w:t>
      </w:r>
    </w:p>
    <w:p w14:paraId="75C15634" w14:textId="77777777" w:rsidR="00037358" w:rsidRDefault="00037358" w:rsidP="00A94F8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 Hamilton                  c. Rosenquist              e. Johns</w:t>
      </w:r>
    </w:p>
    <w:p w14:paraId="1514FA7C" w14:textId="77777777" w:rsidR="00037358" w:rsidRDefault="00037358" w:rsidP="00A94F8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b. Rauschenberg          d. Lichtenstein            </w:t>
      </w:r>
      <w:r w:rsidR="009C381C">
        <w:rPr>
          <w:rFonts w:ascii="Times New Roman" w:hAnsi="Times New Roman" w:cs="Times New Roman"/>
        </w:rPr>
        <w:t>f. Oldenburg</w:t>
      </w:r>
    </w:p>
    <w:p w14:paraId="60DA289C" w14:textId="77777777" w:rsidR="00D9187C" w:rsidRPr="00D9187C" w:rsidRDefault="00D9187C" w:rsidP="00A94F8A">
      <w:pPr>
        <w:jc w:val="both"/>
        <w:rPr>
          <w:rFonts w:ascii="Times New Roman" w:hAnsi="Times New Roman" w:cs="Times New Roman"/>
        </w:rPr>
      </w:pPr>
    </w:p>
    <w:p w14:paraId="2C54C00A" w14:textId="77777777" w:rsidR="001E2295" w:rsidRPr="00D9187C" w:rsidRDefault="00A94F8A" w:rsidP="00A94F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005EDF" w:rsidRPr="00D9187C">
        <w:rPr>
          <w:rFonts w:ascii="Times New Roman" w:hAnsi="Times New Roman" w:cs="Times New Roman"/>
        </w:rPr>
        <w:t xml:space="preserve"> ¿Cuál fue la razón del surgimiento del arte abstracto?</w:t>
      </w:r>
      <w:r w:rsidR="00701FF6" w:rsidRPr="00D9187C">
        <w:rPr>
          <w:rFonts w:ascii="Times New Roman" w:hAnsi="Times New Roman" w:cs="Times New Roman"/>
        </w:rPr>
        <w:t xml:space="preserve">  (2 puntos)</w:t>
      </w:r>
    </w:p>
    <w:p w14:paraId="4A581187" w14:textId="77777777" w:rsidR="00A22654" w:rsidRPr="00D9187C" w:rsidRDefault="00005EDF" w:rsidP="00A94F8A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D9187C">
        <w:rPr>
          <w:rFonts w:ascii="Times New Roman" w:hAnsi="Times New Roman" w:cs="Times New Roman"/>
        </w:rPr>
        <w:t xml:space="preserve">a. </w:t>
      </w:r>
      <w:r w:rsidR="00A52466" w:rsidRPr="00D9187C">
        <w:rPr>
          <w:rFonts w:ascii="Times New Roman" w:hAnsi="Times New Roman" w:cs="Times New Roman"/>
          <w:bCs/>
        </w:rPr>
        <w:t xml:space="preserve">Un profundo deseo social de alejarse de </w:t>
      </w:r>
      <w:r w:rsidRPr="00D9187C">
        <w:rPr>
          <w:rFonts w:ascii="Times New Roman" w:hAnsi="Times New Roman" w:cs="Times New Roman"/>
          <w:bCs/>
        </w:rPr>
        <w:t>la realidad</w:t>
      </w:r>
      <w:r w:rsidR="00A52466" w:rsidRPr="00D9187C">
        <w:rPr>
          <w:rFonts w:ascii="Times New Roman" w:hAnsi="Times New Roman" w:cs="Times New Roman"/>
          <w:bCs/>
        </w:rPr>
        <w:t xml:space="preserve"> envue</w:t>
      </w:r>
      <w:r w:rsidRPr="00D9187C">
        <w:rPr>
          <w:rFonts w:ascii="Times New Roman" w:hAnsi="Times New Roman" w:cs="Times New Roman"/>
          <w:bCs/>
        </w:rPr>
        <w:t>lta en crisis y desorden social</w:t>
      </w:r>
    </w:p>
    <w:p w14:paraId="2FA55657" w14:textId="77777777" w:rsidR="00005EDF" w:rsidRPr="00D9187C" w:rsidRDefault="00005EDF" w:rsidP="00A94F8A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D9187C">
        <w:rPr>
          <w:rFonts w:ascii="Times New Roman" w:hAnsi="Times New Roman" w:cs="Times New Roman"/>
          <w:bCs/>
        </w:rPr>
        <w:t>b. La idea de que la realidad ya ha sido expresada y por lo tanto surge la necesidad de una nueva forma de percibir la realidad</w:t>
      </w:r>
    </w:p>
    <w:p w14:paraId="74EE0977" w14:textId="77777777" w:rsidR="00005EDF" w:rsidRPr="00D9187C" w:rsidRDefault="003208AF" w:rsidP="00A94F8A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c. A</w:t>
      </w:r>
      <w:r w:rsidR="00005EDF" w:rsidRPr="00D9187C">
        <w:rPr>
          <w:rFonts w:ascii="Times New Roman" w:hAnsi="Times New Roman" w:cs="Times New Roman"/>
          <w:bCs/>
        </w:rPr>
        <w:t>mbas razones</w:t>
      </w:r>
    </w:p>
    <w:p w14:paraId="6AEE0D78" w14:textId="77777777" w:rsidR="00755825" w:rsidRDefault="00755825" w:rsidP="00A94F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9879C85" w14:textId="77777777" w:rsidR="00005EDF" w:rsidRDefault="00A94F8A" w:rsidP="00A94F8A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lastRenderedPageBreak/>
        <w:t>6.</w:t>
      </w:r>
      <w:r w:rsidR="00755825">
        <w:rPr>
          <w:rFonts w:ascii="Times New Roman" w:hAnsi="Times New Roman" w:cs="Times New Roman"/>
        </w:rPr>
        <w:t xml:space="preserve">Arte abstracto </w:t>
      </w:r>
      <w:r w:rsidR="00755825" w:rsidRPr="00755825">
        <w:rPr>
          <w:rFonts w:ascii="Times New Roman" w:hAnsi="Times New Roman" w:cs="Times New Roman"/>
          <w:bCs/>
        </w:rPr>
        <w:t>se aleja de la apariencia externa</w:t>
      </w:r>
      <w:r w:rsidR="00755825">
        <w:rPr>
          <w:rFonts w:ascii="Times New Roman" w:hAnsi="Times New Roman" w:cs="Times New Roman"/>
        </w:rPr>
        <w:t>, pero</w:t>
      </w:r>
      <w:r w:rsidR="003208AF">
        <w:rPr>
          <w:rFonts w:ascii="Times New Roman" w:hAnsi="Times New Roman" w:cs="Times New Roman"/>
        </w:rPr>
        <w:t xml:space="preserve"> </w:t>
      </w:r>
      <w:r w:rsidR="003208AF" w:rsidRPr="003208AF">
        <w:rPr>
          <w:rFonts w:ascii="Times New Roman" w:hAnsi="Times New Roman" w:cs="Times New Roman"/>
          <w:bCs/>
        </w:rPr>
        <w:t>el grado de abstracción puede ser parcial o absoluto.</w:t>
      </w:r>
      <w:r w:rsidR="00755825">
        <w:rPr>
          <w:rFonts w:ascii="Times New Roman" w:hAnsi="Times New Roman" w:cs="Times New Roman"/>
          <w:bCs/>
        </w:rPr>
        <w:t xml:space="preserve"> Nombren un representante de </w:t>
      </w:r>
      <w:r w:rsidR="00BF3B84">
        <w:rPr>
          <w:rFonts w:ascii="Times New Roman" w:hAnsi="Times New Roman" w:cs="Times New Roman"/>
          <w:bCs/>
        </w:rPr>
        <w:t xml:space="preserve">cada </w:t>
      </w:r>
      <w:r w:rsidR="00E20D29">
        <w:rPr>
          <w:rFonts w:ascii="Times New Roman" w:hAnsi="Times New Roman" w:cs="Times New Roman"/>
          <w:bCs/>
        </w:rPr>
        <w:t xml:space="preserve">de estos </w:t>
      </w:r>
      <w:r w:rsidR="00BF3B84">
        <w:rPr>
          <w:rFonts w:ascii="Times New Roman" w:hAnsi="Times New Roman" w:cs="Times New Roman"/>
          <w:bCs/>
        </w:rPr>
        <w:t>tipo</w:t>
      </w:r>
      <w:r w:rsidR="00E20D29">
        <w:rPr>
          <w:rFonts w:ascii="Times New Roman" w:hAnsi="Times New Roman" w:cs="Times New Roman"/>
          <w:bCs/>
        </w:rPr>
        <w:t>s</w:t>
      </w:r>
      <w:r w:rsidR="00BF3B84">
        <w:rPr>
          <w:rFonts w:ascii="Times New Roman" w:hAnsi="Times New Roman" w:cs="Times New Roman"/>
          <w:bCs/>
        </w:rPr>
        <w:t xml:space="preserve"> de </w:t>
      </w:r>
      <w:r w:rsidR="00BF3B84" w:rsidRPr="003208AF">
        <w:rPr>
          <w:rFonts w:ascii="Times New Roman" w:hAnsi="Times New Roman" w:cs="Times New Roman"/>
          <w:bCs/>
        </w:rPr>
        <w:t>abstracción</w:t>
      </w:r>
      <w:r w:rsidR="00755825">
        <w:rPr>
          <w:rFonts w:ascii="Times New Roman" w:hAnsi="Times New Roman" w:cs="Times New Roman"/>
          <w:bCs/>
        </w:rPr>
        <w:t>:</w:t>
      </w:r>
      <w:r w:rsidR="009C381C">
        <w:rPr>
          <w:rFonts w:ascii="Times New Roman" w:hAnsi="Times New Roman" w:cs="Times New Roman"/>
          <w:bCs/>
        </w:rPr>
        <w:t xml:space="preserve">  </w:t>
      </w:r>
      <w:r w:rsidR="009C381C" w:rsidRPr="00D9187C">
        <w:rPr>
          <w:rFonts w:ascii="Times New Roman" w:hAnsi="Times New Roman" w:cs="Times New Roman"/>
        </w:rPr>
        <w:t>(2 puntos)</w:t>
      </w:r>
    </w:p>
    <w:p w14:paraId="728C71C1" w14:textId="77777777" w:rsidR="00755825" w:rsidRPr="003208AF" w:rsidRDefault="00755825" w:rsidP="00A94F8A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755825" w14:paraId="092D2355" w14:textId="77777777" w:rsidTr="00755825">
        <w:tc>
          <w:tcPr>
            <w:tcW w:w="4247" w:type="dxa"/>
          </w:tcPr>
          <w:p w14:paraId="10F4F858" w14:textId="77777777" w:rsidR="00755825" w:rsidRDefault="00755825" w:rsidP="00A94F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ABSTRACCIÓN PARCIAL</w:t>
            </w:r>
          </w:p>
          <w:p w14:paraId="20E80BEE" w14:textId="77777777" w:rsidR="00755825" w:rsidRDefault="00755825" w:rsidP="00A94F8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47" w:type="dxa"/>
          </w:tcPr>
          <w:p w14:paraId="011E79A3" w14:textId="77777777" w:rsidR="00755825" w:rsidRDefault="00755825" w:rsidP="00A94F8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5825" w14:paraId="3E0ED68A" w14:textId="77777777" w:rsidTr="00755825">
        <w:tc>
          <w:tcPr>
            <w:tcW w:w="4247" w:type="dxa"/>
          </w:tcPr>
          <w:p w14:paraId="23B12170" w14:textId="77777777" w:rsidR="00755825" w:rsidRDefault="00755825" w:rsidP="00A94F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ABSTRACCIÓN</w:t>
            </w:r>
            <w:r w:rsidR="00E20D29">
              <w:rPr>
                <w:rFonts w:ascii="Times New Roman" w:hAnsi="Times New Roman" w:cs="Times New Roman"/>
              </w:rPr>
              <w:t xml:space="preserve"> TOTAL</w:t>
            </w:r>
          </w:p>
          <w:p w14:paraId="5D5C9572" w14:textId="77777777" w:rsidR="00755825" w:rsidRDefault="00755825" w:rsidP="00A94F8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47" w:type="dxa"/>
          </w:tcPr>
          <w:p w14:paraId="43DE311C" w14:textId="77777777" w:rsidR="00755825" w:rsidRDefault="00755825" w:rsidP="00A94F8A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A493E07" w14:textId="77777777" w:rsidR="00701FF6" w:rsidRPr="00D9187C" w:rsidRDefault="00701FF6" w:rsidP="00A94F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DD80D6" w14:textId="77777777" w:rsidR="00701FF6" w:rsidRPr="00D9187C" w:rsidRDefault="00701FF6" w:rsidP="00A94F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AA479F8" w14:textId="77777777" w:rsidR="00207E3B" w:rsidRPr="00D9187C" w:rsidRDefault="00207E3B" w:rsidP="00A94F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2E7EBF8" w14:textId="77777777" w:rsidR="00207E3B" w:rsidRDefault="00207E3B" w:rsidP="00A94F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5470DF" w14:textId="77777777" w:rsidR="00207E3B" w:rsidRPr="00D9187C" w:rsidRDefault="00207E3B" w:rsidP="00A94F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7AE472" w14:textId="77777777" w:rsidR="00207E3B" w:rsidRPr="00D9187C" w:rsidRDefault="00A94F8A" w:rsidP="00A94F8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</w:t>
      </w:r>
      <w:r w:rsidR="00EC5728" w:rsidRPr="00D9187C">
        <w:rPr>
          <w:rFonts w:ascii="Times New Roman" w:hAnsi="Times New Roman" w:cs="Times New Roman"/>
        </w:rPr>
        <w:t>Recordemos los inicios del arte abstracto (si no recuerdan bien el nombre, describan al autor o su obra):</w:t>
      </w:r>
      <w:r w:rsidR="00652023">
        <w:rPr>
          <w:rFonts w:ascii="Times New Roman" w:hAnsi="Times New Roman" w:cs="Times New Roman"/>
        </w:rPr>
        <w:t xml:space="preserve">    (3</w:t>
      </w:r>
      <w:r w:rsidR="00701FF6" w:rsidRPr="00D9187C">
        <w:rPr>
          <w:rFonts w:ascii="Times New Roman" w:hAnsi="Times New Roman" w:cs="Times New Roman"/>
        </w:rPr>
        <w:t xml:space="preserve"> puntos)</w:t>
      </w:r>
    </w:p>
    <w:p w14:paraId="559A9D30" w14:textId="77777777" w:rsidR="00EC5728" w:rsidRPr="00D9187C" w:rsidRDefault="00EC5728" w:rsidP="00A94F8A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4530"/>
      </w:tblGrid>
      <w:tr w:rsidR="00EC5728" w:rsidRPr="00D9187C" w14:paraId="41B17E51" w14:textId="77777777" w:rsidTr="003208AF">
        <w:tc>
          <w:tcPr>
            <w:tcW w:w="3964" w:type="dxa"/>
          </w:tcPr>
          <w:p w14:paraId="278D27FC" w14:textId="77777777" w:rsidR="00EC5728" w:rsidRPr="00D9187C" w:rsidRDefault="00EC5728" w:rsidP="00A94F8A">
            <w:pPr>
              <w:jc w:val="both"/>
              <w:rPr>
                <w:rFonts w:ascii="Times New Roman" w:hAnsi="Times New Roman" w:cs="Times New Roman"/>
              </w:rPr>
            </w:pPr>
            <w:r w:rsidRPr="00D9187C">
              <w:rPr>
                <w:rFonts w:ascii="Times New Roman" w:hAnsi="Times New Roman" w:cs="Times New Roman"/>
                <w:bCs/>
              </w:rPr>
              <w:t>La primera obra del siglo XIX considerada precursora del abstraccionismo, por su énfasis a la sensación visual y no a la representación de los objetos</w:t>
            </w:r>
          </w:p>
          <w:p w14:paraId="6D43B773" w14:textId="77777777" w:rsidR="00EC5728" w:rsidRPr="00D9187C" w:rsidRDefault="00EC5728" w:rsidP="00A94F8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0" w:type="dxa"/>
          </w:tcPr>
          <w:p w14:paraId="59E1ACDD" w14:textId="77777777" w:rsidR="00EC5728" w:rsidRPr="00D9187C" w:rsidRDefault="00EC5728" w:rsidP="00A94F8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C5728" w:rsidRPr="00D9187C" w14:paraId="03FF81E9" w14:textId="77777777" w:rsidTr="003208AF">
        <w:tc>
          <w:tcPr>
            <w:tcW w:w="3964" w:type="dxa"/>
          </w:tcPr>
          <w:p w14:paraId="5147AFB5" w14:textId="77777777" w:rsidR="00EC5728" w:rsidRPr="00D9187C" w:rsidRDefault="00EC5728" w:rsidP="00A94F8A">
            <w:pPr>
              <w:jc w:val="both"/>
              <w:rPr>
                <w:rFonts w:ascii="Times New Roman" w:hAnsi="Times New Roman" w:cs="Times New Roman"/>
              </w:rPr>
            </w:pPr>
            <w:r w:rsidRPr="00D9187C">
              <w:rPr>
                <w:rFonts w:ascii="Times New Roman" w:hAnsi="Times New Roman" w:cs="Times New Roman"/>
              </w:rPr>
              <w:t xml:space="preserve">La primera persona que </w:t>
            </w:r>
            <w:r w:rsidRPr="00D9187C">
              <w:rPr>
                <w:rFonts w:ascii="Times New Roman" w:hAnsi="Times New Roman" w:cs="Times New Roman"/>
                <w:bCs/>
              </w:rPr>
              <w:t>abandona el lenguaje figurativo naturalista y desarrolla un lenguaje abstracto en la pintura</w:t>
            </w:r>
            <w:r w:rsidR="003208AF">
              <w:rPr>
                <w:rFonts w:ascii="Times New Roman" w:hAnsi="Times New Roman" w:cs="Times New Roman"/>
                <w:bCs/>
              </w:rPr>
              <w:t>, antes de que la Abstracción se ponga de moda</w:t>
            </w:r>
          </w:p>
          <w:p w14:paraId="462C9B21" w14:textId="77777777" w:rsidR="00EC5728" w:rsidRPr="00D9187C" w:rsidRDefault="00EC5728" w:rsidP="00A94F8A">
            <w:pPr>
              <w:jc w:val="both"/>
              <w:rPr>
                <w:rFonts w:ascii="Times New Roman" w:hAnsi="Times New Roman" w:cs="Times New Roman"/>
              </w:rPr>
            </w:pPr>
          </w:p>
          <w:p w14:paraId="38481BCD" w14:textId="77777777" w:rsidR="00EC5728" w:rsidRPr="00D9187C" w:rsidRDefault="00EC5728" w:rsidP="00A94F8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0" w:type="dxa"/>
          </w:tcPr>
          <w:p w14:paraId="415F6702" w14:textId="77777777" w:rsidR="00EC5728" w:rsidRPr="00D9187C" w:rsidRDefault="00EC5728" w:rsidP="00A94F8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C5728" w:rsidRPr="00D9187C" w14:paraId="65ED94CB" w14:textId="77777777" w:rsidTr="003208AF">
        <w:tc>
          <w:tcPr>
            <w:tcW w:w="3964" w:type="dxa"/>
          </w:tcPr>
          <w:p w14:paraId="7C277460" w14:textId="77777777" w:rsidR="00EC5728" w:rsidRPr="00D9187C" w:rsidRDefault="00EC5728" w:rsidP="00A94F8A">
            <w:pPr>
              <w:jc w:val="both"/>
              <w:rPr>
                <w:rFonts w:ascii="Times New Roman" w:hAnsi="Times New Roman" w:cs="Times New Roman"/>
              </w:rPr>
            </w:pPr>
            <w:r w:rsidRPr="00D9187C">
              <w:rPr>
                <w:rFonts w:ascii="Times New Roman" w:hAnsi="Times New Roman" w:cs="Times New Roman"/>
              </w:rPr>
              <w:t xml:space="preserve">La primera persona que desarrolla la abstracción hacia 1910 proclamando que </w:t>
            </w:r>
            <w:r w:rsidRPr="00D9187C">
              <w:rPr>
                <w:rFonts w:ascii="Times New Roman" w:hAnsi="Times New Roman" w:cs="Times New Roman"/>
                <w:bCs/>
              </w:rPr>
              <w:t>el arte ya no es consecuencia de lo que vemos sino de cómo lo vemos.</w:t>
            </w:r>
          </w:p>
          <w:p w14:paraId="10A87193" w14:textId="77777777" w:rsidR="00EC5728" w:rsidRPr="00D9187C" w:rsidRDefault="00EC5728" w:rsidP="00A94F8A">
            <w:pPr>
              <w:jc w:val="both"/>
              <w:rPr>
                <w:rFonts w:ascii="Times New Roman" w:hAnsi="Times New Roman" w:cs="Times New Roman"/>
              </w:rPr>
            </w:pPr>
          </w:p>
          <w:p w14:paraId="2919E10E" w14:textId="77777777" w:rsidR="00EC5728" w:rsidRPr="00D9187C" w:rsidRDefault="00EC5728" w:rsidP="00A94F8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0" w:type="dxa"/>
          </w:tcPr>
          <w:p w14:paraId="60DBA8F4" w14:textId="77777777" w:rsidR="00EC5728" w:rsidRPr="00D9187C" w:rsidRDefault="00EC5728" w:rsidP="00A94F8A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6722F1F" w14:textId="77777777" w:rsidR="00EC5728" w:rsidRDefault="00EC5728" w:rsidP="00A94F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86B05F" w14:textId="77777777" w:rsidR="00E20D29" w:rsidRDefault="00A94F8A" w:rsidP="00A94F8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</w:t>
      </w:r>
      <w:r w:rsidR="00E20D29">
        <w:rPr>
          <w:rFonts w:ascii="Times New Roman" w:hAnsi="Times New Roman" w:cs="Times New Roman"/>
        </w:rPr>
        <w:t>¿Cuantos tipos de Arte abstracto pueden recordar? No olviden de poner un</w:t>
      </w:r>
      <w:r w:rsidR="005B131C">
        <w:rPr>
          <w:rFonts w:ascii="Times New Roman" w:hAnsi="Times New Roman" w:cs="Times New Roman"/>
        </w:rPr>
        <w:t xml:space="preserve"> representante para cada uno  (3</w:t>
      </w:r>
      <w:r w:rsidR="00E20D29" w:rsidRPr="00D9187C">
        <w:rPr>
          <w:rFonts w:ascii="Times New Roman" w:hAnsi="Times New Roman" w:cs="Times New Roman"/>
        </w:rPr>
        <w:t xml:space="preserve"> puntos)</w:t>
      </w:r>
    </w:p>
    <w:p w14:paraId="5B290CDE" w14:textId="77777777" w:rsidR="00E20D29" w:rsidRDefault="00E20D29" w:rsidP="00A94F8A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E20D29" w14:paraId="430FCB70" w14:textId="77777777" w:rsidTr="00437962">
        <w:tc>
          <w:tcPr>
            <w:tcW w:w="2831" w:type="dxa"/>
          </w:tcPr>
          <w:p w14:paraId="50DF911D" w14:textId="77777777" w:rsidR="00E20D29" w:rsidRDefault="00E20D29" w:rsidP="00A94F8A">
            <w:pPr>
              <w:jc w:val="both"/>
              <w:rPr>
                <w:rFonts w:ascii="Times New Roman" w:hAnsi="Times New Roman" w:cs="Times New Roman"/>
              </w:rPr>
            </w:pPr>
          </w:p>
          <w:p w14:paraId="2BCEF807" w14:textId="77777777" w:rsidR="00E20D29" w:rsidRDefault="00E20D29" w:rsidP="00A94F8A">
            <w:pPr>
              <w:jc w:val="both"/>
              <w:rPr>
                <w:rFonts w:ascii="Times New Roman" w:hAnsi="Times New Roman" w:cs="Times New Roman"/>
              </w:rPr>
            </w:pPr>
          </w:p>
          <w:p w14:paraId="3E0DED00" w14:textId="77777777" w:rsidR="00E20D29" w:rsidRDefault="00E20D29" w:rsidP="00A94F8A">
            <w:pPr>
              <w:jc w:val="both"/>
              <w:rPr>
                <w:rFonts w:ascii="Times New Roman" w:hAnsi="Times New Roman" w:cs="Times New Roman"/>
              </w:rPr>
            </w:pPr>
          </w:p>
          <w:p w14:paraId="3749E547" w14:textId="77777777" w:rsidR="00E20D29" w:rsidRDefault="00E20D29" w:rsidP="00A94F8A">
            <w:pPr>
              <w:jc w:val="both"/>
              <w:rPr>
                <w:rFonts w:ascii="Times New Roman" w:hAnsi="Times New Roman" w:cs="Times New Roman"/>
              </w:rPr>
            </w:pPr>
          </w:p>
          <w:p w14:paraId="28EDAB30" w14:textId="77777777" w:rsidR="00E20D29" w:rsidRDefault="00E20D29" w:rsidP="00A94F8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1" w:type="dxa"/>
          </w:tcPr>
          <w:p w14:paraId="40CD1479" w14:textId="77777777" w:rsidR="00E20D29" w:rsidRDefault="00E20D29" w:rsidP="00A94F8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</w:tcPr>
          <w:p w14:paraId="16973D1A" w14:textId="77777777" w:rsidR="00E20D29" w:rsidRDefault="00E20D29" w:rsidP="00A94F8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0D29" w14:paraId="024D7A94" w14:textId="77777777" w:rsidTr="00437962">
        <w:tc>
          <w:tcPr>
            <w:tcW w:w="2831" w:type="dxa"/>
          </w:tcPr>
          <w:p w14:paraId="4FFC5BFB" w14:textId="77777777" w:rsidR="00E20D29" w:rsidRDefault="00E20D29" w:rsidP="00A94F8A">
            <w:pPr>
              <w:jc w:val="both"/>
              <w:rPr>
                <w:rFonts w:ascii="Times New Roman" w:hAnsi="Times New Roman" w:cs="Times New Roman"/>
              </w:rPr>
            </w:pPr>
          </w:p>
          <w:p w14:paraId="1F61934A" w14:textId="77777777" w:rsidR="00E20D29" w:rsidRDefault="00E20D29" w:rsidP="00A94F8A">
            <w:pPr>
              <w:jc w:val="both"/>
              <w:rPr>
                <w:rFonts w:ascii="Times New Roman" w:hAnsi="Times New Roman" w:cs="Times New Roman"/>
              </w:rPr>
            </w:pPr>
          </w:p>
          <w:p w14:paraId="7D5C2EF5" w14:textId="77777777" w:rsidR="00E20D29" w:rsidRDefault="00E20D29" w:rsidP="00A94F8A">
            <w:pPr>
              <w:jc w:val="both"/>
              <w:rPr>
                <w:rFonts w:ascii="Times New Roman" w:hAnsi="Times New Roman" w:cs="Times New Roman"/>
              </w:rPr>
            </w:pPr>
          </w:p>
          <w:p w14:paraId="54826C3B" w14:textId="77777777" w:rsidR="00E20D29" w:rsidRDefault="00E20D29" w:rsidP="00A94F8A">
            <w:pPr>
              <w:jc w:val="both"/>
              <w:rPr>
                <w:rFonts w:ascii="Times New Roman" w:hAnsi="Times New Roman" w:cs="Times New Roman"/>
              </w:rPr>
            </w:pPr>
          </w:p>
          <w:p w14:paraId="2A7EFDC2" w14:textId="77777777" w:rsidR="00E20D29" w:rsidRDefault="00E20D29" w:rsidP="00A94F8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1" w:type="dxa"/>
          </w:tcPr>
          <w:p w14:paraId="64D9CBA6" w14:textId="77777777" w:rsidR="00E20D29" w:rsidRDefault="00E20D29" w:rsidP="00A94F8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</w:tcPr>
          <w:p w14:paraId="126686C9" w14:textId="77777777" w:rsidR="00E20D29" w:rsidRDefault="00E20D29" w:rsidP="00A94F8A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1644406" w14:textId="77777777" w:rsidR="00E20D29" w:rsidRPr="00D9187C" w:rsidRDefault="00E20D29" w:rsidP="00A94F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92863B" w14:textId="77777777" w:rsidR="00701FF6" w:rsidRPr="00D9187C" w:rsidRDefault="00701FF6" w:rsidP="00A94F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344D24" w14:textId="77777777" w:rsidR="00701FF6" w:rsidRPr="00D9187C" w:rsidRDefault="00A94F8A" w:rsidP="00A94F8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</w:t>
      </w:r>
      <w:r w:rsidR="00701FF6" w:rsidRPr="00D9187C">
        <w:rPr>
          <w:rFonts w:ascii="Times New Roman" w:hAnsi="Times New Roman" w:cs="Times New Roman"/>
        </w:rPr>
        <w:t>Identifiquen, ¿a qué tipo del Abstraccionismo pertenecen estas obras?</w:t>
      </w:r>
      <w:r w:rsidR="00940F12" w:rsidRPr="00D9187C">
        <w:rPr>
          <w:rFonts w:ascii="Times New Roman" w:hAnsi="Times New Roman" w:cs="Times New Roman"/>
        </w:rPr>
        <w:t xml:space="preserve"> (3</w:t>
      </w:r>
      <w:r w:rsidR="00701FF6" w:rsidRPr="00D9187C">
        <w:rPr>
          <w:rFonts w:ascii="Times New Roman" w:hAnsi="Times New Roman" w:cs="Times New Roman"/>
        </w:rPr>
        <w:t xml:space="preserve"> punto</w:t>
      </w:r>
      <w:r w:rsidR="00940F12" w:rsidRPr="00D9187C">
        <w:rPr>
          <w:rFonts w:ascii="Times New Roman" w:hAnsi="Times New Roman" w:cs="Times New Roman"/>
        </w:rPr>
        <w:t>s</w:t>
      </w:r>
      <w:r w:rsidR="00701FF6" w:rsidRPr="00D9187C">
        <w:rPr>
          <w:rFonts w:ascii="Times New Roman" w:hAnsi="Times New Roman" w:cs="Times New Roman"/>
        </w:rPr>
        <w:t>)</w:t>
      </w:r>
    </w:p>
    <w:p w14:paraId="5F803166" w14:textId="77777777" w:rsidR="00940F12" w:rsidRPr="00D9187C" w:rsidRDefault="00940F12" w:rsidP="00A94F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3F3EF4B" w14:textId="77777777" w:rsidR="00940F12" w:rsidRPr="00D9187C" w:rsidRDefault="00940F12" w:rsidP="00A94F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87C"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2DAE09D9" wp14:editId="08BC99A2">
            <wp:extent cx="1864906" cy="1351328"/>
            <wp:effectExtent l="0" t="0" r="2540" b="1270"/>
            <wp:docPr id="25606" name="Picture 6" descr="Imagen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6" name="Picture 6" descr="Imagen relacionad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8527" cy="1368444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Pr="00D9187C">
        <w:rPr>
          <w:rFonts w:ascii="Times New Roman" w:hAnsi="Times New Roman" w:cs="Times New Roman"/>
        </w:rPr>
        <w:t xml:space="preserve">        </w:t>
      </w:r>
      <w:r w:rsidRPr="00D9187C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465EA07C" wp14:editId="373F9D93">
            <wp:extent cx="1338955" cy="1331705"/>
            <wp:effectExtent l="0" t="0" r="0" b="1905"/>
            <wp:docPr id="19460" name="Picture 4" descr="Imagen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0" name="Picture 4" descr="Imagen relacionad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40" cy="135655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Pr="00D9187C">
        <w:rPr>
          <w:rFonts w:ascii="Times New Roman" w:hAnsi="Times New Roman" w:cs="Times New Roman"/>
        </w:rPr>
        <w:t xml:space="preserve">        </w:t>
      </w:r>
      <w:r w:rsidRPr="00D9187C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1E8CD2CB" wp14:editId="1B7F66AD">
            <wp:extent cx="1149319" cy="1555838"/>
            <wp:effectExtent l="0" t="0" r="0" b="6350"/>
            <wp:docPr id="3" name="Picture 8" descr="Resultado de imagen para El expresionismo abstracto roth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8" descr="Resultado de imagen para El expresionismo abstracto rothk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98" cy="1591141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14:paraId="502FF6E6" w14:textId="77777777" w:rsidR="009C381C" w:rsidRDefault="009C381C" w:rsidP="00A94F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B1FA98C" w14:textId="77777777" w:rsidR="00940F12" w:rsidRPr="00D9187C" w:rsidRDefault="00940F12" w:rsidP="00A94F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87C">
        <w:rPr>
          <w:rFonts w:ascii="Times New Roman" w:hAnsi="Times New Roman" w:cs="Times New Roman"/>
        </w:rPr>
        <w:t>------------------------------------------    -</w:t>
      </w:r>
      <w:r w:rsidR="009C381C">
        <w:rPr>
          <w:rFonts w:ascii="Times New Roman" w:hAnsi="Times New Roman" w:cs="Times New Roman"/>
        </w:rPr>
        <w:t>------------------------------</w:t>
      </w:r>
      <w:r w:rsidRPr="00D9187C">
        <w:rPr>
          <w:rFonts w:ascii="Times New Roman" w:hAnsi="Times New Roman" w:cs="Times New Roman"/>
        </w:rPr>
        <w:t xml:space="preserve">      -</w:t>
      </w:r>
      <w:r w:rsidR="009C381C">
        <w:rPr>
          <w:rFonts w:ascii="Times New Roman" w:hAnsi="Times New Roman" w:cs="Times New Roman"/>
        </w:rPr>
        <w:t>-------------------------</w:t>
      </w:r>
    </w:p>
    <w:p w14:paraId="68B85173" w14:textId="77777777" w:rsidR="002F5B89" w:rsidRDefault="002F5B89" w:rsidP="00A94F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21990B5" w14:textId="77777777" w:rsidR="002F5B89" w:rsidRDefault="002F5B89" w:rsidP="00A94F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9D120C2" w14:textId="77777777" w:rsidR="002F5B89" w:rsidRDefault="002F5B89" w:rsidP="00A94F8A">
      <w:pPr>
        <w:jc w:val="both"/>
        <w:rPr>
          <w:rFonts w:ascii="Times New Roman" w:hAnsi="Times New Roman" w:cs="Times New Roman"/>
          <w:bCs/>
        </w:rPr>
      </w:pPr>
    </w:p>
    <w:p w14:paraId="56E28460" w14:textId="77777777" w:rsidR="002F5B89" w:rsidRDefault="00A94F8A" w:rsidP="00A94F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10.</w:t>
      </w:r>
      <w:r w:rsidR="002F5B89" w:rsidRPr="00D9187C">
        <w:rPr>
          <w:rFonts w:ascii="Times New Roman" w:hAnsi="Times New Roman" w:cs="Times New Roman"/>
          <w:bCs/>
        </w:rPr>
        <w:t xml:space="preserve">Marque verdadero (V) o falso (F):  </w:t>
      </w:r>
      <w:r w:rsidR="00136945">
        <w:rPr>
          <w:rFonts w:ascii="Times New Roman" w:hAnsi="Times New Roman" w:cs="Times New Roman"/>
        </w:rPr>
        <w:t>(3</w:t>
      </w:r>
      <w:r w:rsidR="002F5B89" w:rsidRPr="00D9187C">
        <w:rPr>
          <w:rFonts w:ascii="Times New Roman" w:hAnsi="Times New Roman" w:cs="Times New Roman"/>
        </w:rPr>
        <w:t xml:space="preserve"> puntos)</w:t>
      </w:r>
    </w:p>
    <w:p w14:paraId="4AFD35CF" w14:textId="77777777" w:rsidR="002F5B89" w:rsidRPr="00136945" w:rsidRDefault="002F5B89" w:rsidP="00A94F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6945">
        <w:rPr>
          <w:rFonts w:ascii="Times New Roman" w:hAnsi="Times New Roman" w:cs="Times New Roman"/>
        </w:rPr>
        <w:t>a. Body art potencializa la intervención-acción del artista con el público espectador</w:t>
      </w:r>
      <w:r w:rsidR="00B03F2F" w:rsidRPr="00136945">
        <w:rPr>
          <w:rFonts w:ascii="Times New Roman" w:hAnsi="Times New Roman" w:cs="Times New Roman"/>
        </w:rPr>
        <w:t xml:space="preserve"> </w:t>
      </w:r>
      <w:r w:rsidR="00B03F2F" w:rsidRPr="00136945">
        <w:rPr>
          <w:rFonts w:ascii="Times New Roman" w:hAnsi="Times New Roman" w:cs="Times New Roman"/>
          <w:bCs/>
          <w:lang w:val="es-ES_tradnl"/>
        </w:rPr>
        <w:t>(    )</w:t>
      </w:r>
    </w:p>
    <w:p w14:paraId="6F06255B" w14:textId="77777777" w:rsidR="002F5B89" w:rsidRPr="00136945" w:rsidRDefault="002F5B89" w:rsidP="00A94F8A">
      <w:pPr>
        <w:spacing w:after="0" w:line="240" w:lineRule="auto"/>
        <w:jc w:val="both"/>
        <w:rPr>
          <w:rFonts w:ascii="Times New Roman" w:hAnsi="Times New Roman" w:cs="Times New Roman"/>
          <w:bCs/>
          <w:lang w:val="es-ES_tradnl"/>
        </w:rPr>
      </w:pPr>
      <w:r w:rsidRPr="00136945">
        <w:rPr>
          <w:rFonts w:ascii="Times New Roman" w:hAnsi="Times New Roman" w:cs="Times New Roman"/>
        </w:rPr>
        <w:t xml:space="preserve">b. </w:t>
      </w:r>
      <w:r w:rsidR="00B03F2F" w:rsidRPr="00136945">
        <w:rPr>
          <w:rFonts w:ascii="Times New Roman" w:hAnsi="Times New Roman" w:cs="Times New Roman"/>
        </w:rPr>
        <w:t xml:space="preserve">Body art se destaca por su carácter efímero y su exposición termina cuando se acaba la presentación </w:t>
      </w:r>
      <w:r w:rsidR="00B03F2F" w:rsidRPr="00136945">
        <w:rPr>
          <w:rFonts w:ascii="Times New Roman" w:hAnsi="Times New Roman" w:cs="Times New Roman"/>
          <w:bCs/>
          <w:lang w:val="es-ES_tradnl"/>
        </w:rPr>
        <w:t>(    )</w:t>
      </w:r>
    </w:p>
    <w:p w14:paraId="59D4081F" w14:textId="77777777" w:rsidR="00136945" w:rsidRPr="00136945" w:rsidRDefault="00B03F2F" w:rsidP="00A94F8A">
      <w:pPr>
        <w:jc w:val="both"/>
        <w:rPr>
          <w:rFonts w:ascii="Times New Roman" w:hAnsi="Times New Roman" w:cs="Times New Roman"/>
          <w:bCs/>
        </w:rPr>
      </w:pPr>
      <w:r w:rsidRPr="00136945">
        <w:rPr>
          <w:rFonts w:ascii="Times New Roman" w:hAnsi="Times New Roman" w:cs="Times New Roman"/>
          <w:bCs/>
          <w:lang w:val="es-ES_tradnl"/>
        </w:rPr>
        <w:t xml:space="preserve">c. </w:t>
      </w:r>
      <w:r w:rsidR="00136945" w:rsidRPr="00136945">
        <w:rPr>
          <w:rFonts w:ascii="Times New Roman" w:hAnsi="Times New Roman" w:cs="Times New Roman"/>
          <w:bCs/>
          <w:lang w:val="es-ES_tradnl"/>
        </w:rPr>
        <w:t xml:space="preserve">Las modificaciones corporales que se practican en distintas culturas, </w:t>
      </w:r>
      <w:r w:rsidR="00136945" w:rsidRPr="00136945">
        <w:rPr>
          <w:rFonts w:ascii="Times New Roman" w:hAnsi="Times New Roman" w:cs="Times New Roman"/>
          <w:bCs/>
        </w:rPr>
        <w:t xml:space="preserve">obedecen a tendencias estéticas, de autoexpresión y códigos de identidad. </w:t>
      </w:r>
    </w:p>
    <w:p w14:paraId="3648750A" w14:textId="77777777" w:rsidR="00B03F2F" w:rsidRPr="00136945" w:rsidRDefault="00B03F2F" w:rsidP="00A94F8A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4BECA11" w14:textId="77777777" w:rsidR="00B03F2F" w:rsidRDefault="00B03F2F" w:rsidP="00A94F8A">
      <w:pPr>
        <w:spacing w:after="0" w:line="240" w:lineRule="auto"/>
        <w:jc w:val="both"/>
        <w:rPr>
          <w:rFonts w:ascii="Times New Roman" w:hAnsi="Times New Roman" w:cs="Times New Roman"/>
          <w:bCs/>
          <w:lang w:val="es-ES_tradnl"/>
        </w:rPr>
      </w:pPr>
    </w:p>
    <w:p w14:paraId="765AA1F3" w14:textId="77777777" w:rsidR="000D044A" w:rsidRDefault="00B03F2F" w:rsidP="00A94F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03F2F"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0192C5C8" wp14:editId="76BA2F58">
            <wp:simplePos x="0" y="0"/>
            <wp:positionH relativeFrom="column">
              <wp:posOffset>-135</wp:posOffset>
            </wp:positionH>
            <wp:positionV relativeFrom="paragraph">
              <wp:posOffset>1925</wp:posOffset>
            </wp:positionV>
            <wp:extent cx="1393233" cy="1027830"/>
            <wp:effectExtent l="0" t="0" r="0" b="1270"/>
            <wp:wrapSquare wrapText="bothSides"/>
            <wp:docPr id="6146" name="Picture 2" descr="Resultado de imagen para El accionismo vienÃ©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 descr="Resultado de imagen para El accionismo vienÃ©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233" cy="102783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 xml:space="preserve">Dentro de este género, </w:t>
      </w:r>
      <w:r w:rsidR="000D044A">
        <w:rPr>
          <w:rFonts w:ascii="Times New Roman" w:hAnsi="Times New Roman" w:cs="Times New Roman"/>
        </w:rPr>
        <w:t xml:space="preserve">el autor de </w:t>
      </w:r>
      <w:r>
        <w:rPr>
          <w:rFonts w:ascii="Times New Roman" w:hAnsi="Times New Roman" w:cs="Times New Roman"/>
        </w:rPr>
        <w:t xml:space="preserve">las manifestaciones </w:t>
      </w:r>
      <w:r w:rsidR="000D044A">
        <w:rPr>
          <w:rFonts w:ascii="Times New Roman" w:hAnsi="Times New Roman" w:cs="Times New Roman"/>
        </w:rPr>
        <w:t>más</w:t>
      </w:r>
      <w:r>
        <w:rPr>
          <w:rFonts w:ascii="Times New Roman" w:hAnsi="Times New Roman" w:cs="Times New Roman"/>
        </w:rPr>
        <w:t xml:space="preserve"> grotescas, viole</w:t>
      </w:r>
      <w:r w:rsidR="000D044A">
        <w:rPr>
          <w:rFonts w:ascii="Times New Roman" w:hAnsi="Times New Roman" w:cs="Times New Roman"/>
        </w:rPr>
        <w:t>ntas, provocativas y poco éticas fue:</w:t>
      </w:r>
      <w:r w:rsidR="005B131C">
        <w:rPr>
          <w:rFonts w:ascii="Times New Roman" w:hAnsi="Times New Roman" w:cs="Times New Roman"/>
        </w:rPr>
        <w:t xml:space="preserve"> (2</w:t>
      </w:r>
      <w:r w:rsidR="00136945">
        <w:rPr>
          <w:rFonts w:ascii="Times New Roman" w:hAnsi="Times New Roman" w:cs="Times New Roman"/>
        </w:rPr>
        <w:t xml:space="preserve"> punto</w:t>
      </w:r>
      <w:r w:rsidR="00136945" w:rsidRPr="00D9187C">
        <w:rPr>
          <w:rFonts w:ascii="Times New Roman" w:hAnsi="Times New Roman" w:cs="Times New Roman"/>
        </w:rPr>
        <w:t>)</w:t>
      </w:r>
    </w:p>
    <w:p w14:paraId="0E03D4D3" w14:textId="77777777" w:rsidR="000D044A" w:rsidRDefault="000D044A" w:rsidP="00A94F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086BB5" w14:textId="77777777" w:rsidR="00B03F2F" w:rsidRDefault="000D044A" w:rsidP="00A94F8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a. Chris Burden           c. grupo Accionismo vienes </w:t>
      </w:r>
      <w:r w:rsidR="00B03F2F">
        <w:rPr>
          <w:rFonts w:ascii="Times New Roman" w:hAnsi="Times New Roman" w:cs="Times New Roman"/>
        </w:rPr>
        <w:t xml:space="preserve"> </w:t>
      </w:r>
    </w:p>
    <w:p w14:paraId="1218DC6B" w14:textId="77777777" w:rsidR="000D044A" w:rsidRDefault="000D044A" w:rsidP="00A94F8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b. Orlan                       d. </w:t>
      </w:r>
      <w:r w:rsidRPr="000D044A">
        <w:rPr>
          <w:rFonts w:ascii="Times New Roman" w:hAnsi="Times New Roman" w:cs="Times New Roman"/>
        </w:rPr>
        <w:t>Dennis Oppenheim</w:t>
      </w:r>
    </w:p>
    <w:p w14:paraId="5ECCAA4B" w14:textId="77777777" w:rsidR="002F5B89" w:rsidRDefault="00B03F2F" w:rsidP="00A94F8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6CADECA4" w14:textId="77777777" w:rsidR="004D2DF0" w:rsidRDefault="004D2DF0" w:rsidP="00A94F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5C30E8" w14:textId="77777777" w:rsidR="004D2DF0" w:rsidRDefault="004D2DF0" w:rsidP="00A94F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6CD32AF" w14:textId="77777777" w:rsidR="004D2DF0" w:rsidRDefault="00A94F8A" w:rsidP="00A94F8A">
      <w:pPr>
        <w:spacing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11.</w:t>
      </w:r>
      <w:r w:rsidR="004D2DF0">
        <w:rPr>
          <w:rFonts w:ascii="Arial" w:hAnsi="Arial" w:cs="Arial"/>
          <w:sz w:val="20"/>
          <w:szCs w:val="20"/>
        </w:rPr>
        <w:t>Ponga la letra donde corresponda uniendo los movimientos el artista más destacado. 2 pts.</w:t>
      </w:r>
    </w:p>
    <w:p w14:paraId="191E4DD3" w14:textId="4C711605" w:rsidR="004D2DF0" w:rsidRPr="00855127" w:rsidRDefault="004D2DF0" w:rsidP="00A94F8A">
      <w:pPr>
        <w:spacing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a)Performance</w:t>
      </w:r>
      <w:r>
        <w:rPr>
          <w:rFonts w:ascii="Arial" w:hAnsi="Arial" w:cs="Arial"/>
          <w:sz w:val="20"/>
          <w:szCs w:val="20"/>
        </w:rPr>
        <w:tab/>
        <w:t xml:space="preserve">     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Marina Abramovic       (</w:t>
      </w:r>
      <w:r w:rsidR="00EF161E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 )</w:t>
      </w:r>
    </w:p>
    <w:p w14:paraId="3A9C60DC" w14:textId="29669F4D" w:rsidR="004D2DF0" w:rsidRPr="00855127" w:rsidRDefault="004D2DF0" w:rsidP="00A94F8A">
      <w:pPr>
        <w:spacing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b)Happening</w:t>
      </w:r>
      <w:r>
        <w:rPr>
          <w:rFonts w:ascii="Arial" w:hAnsi="Arial" w:cs="Arial"/>
          <w:sz w:val="20"/>
          <w:szCs w:val="20"/>
        </w:rPr>
        <w:tab/>
        <w:t xml:space="preserve">  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Ana Mendieta, Orlan    (</w:t>
      </w:r>
      <w:r w:rsidR="00EF161E"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 xml:space="preserve">    )</w:t>
      </w:r>
    </w:p>
    <w:p w14:paraId="1C3C9D28" w14:textId="60FA0C83" w:rsidR="004D2DF0" w:rsidRPr="00855127" w:rsidRDefault="004D2DF0" w:rsidP="00A94F8A">
      <w:pPr>
        <w:spacing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c) Body Art</w:t>
      </w:r>
      <w:r>
        <w:rPr>
          <w:rFonts w:ascii="Arial" w:hAnsi="Arial" w:cs="Arial"/>
          <w:sz w:val="20"/>
          <w:szCs w:val="20"/>
        </w:rPr>
        <w:tab/>
        <w:t xml:space="preserve">   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Allan Kaprow               (  </w:t>
      </w:r>
      <w:r w:rsidR="00EF161E">
        <w:rPr>
          <w:rFonts w:ascii="Arial" w:hAnsi="Arial" w:cs="Arial"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 xml:space="preserve">  )</w:t>
      </w:r>
    </w:p>
    <w:p w14:paraId="5C65DB13" w14:textId="77777777" w:rsidR="004D2DF0" w:rsidRPr="00855127" w:rsidRDefault="004D2DF0" w:rsidP="00A94F8A">
      <w:pPr>
        <w:spacing w:line="240" w:lineRule="atLeast"/>
        <w:jc w:val="both"/>
        <w:rPr>
          <w:rFonts w:ascii="Arial" w:hAnsi="Arial" w:cs="Arial"/>
          <w:sz w:val="20"/>
          <w:szCs w:val="20"/>
        </w:rPr>
      </w:pPr>
    </w:p>
    <w:p w14:paraId="4A92560C" w14:textId="77777777" w:rsidR="004D2DF0" w:rsidRPr="00855127" w:rsidRDefault="00A94F8A" w:rsidP="00A94F8A">
      <w:pPr>
        <w:spacing w:line="240" w:lineRule="atLeast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12.</w:t>
      </w:r>
      <w:r w:rsidR="004D2DF0" w:rsidRPr="00855127">
        <w:rPr>
          <w:rFonts w:ascii="Arial" w:hAnsi="Arial" w:cs="Arial"/>
          <w:sz w:val="20"/>
          <w:szCs w:val="20"/>
        </w:rPr>
        <w:t xml:space="preserve">Una de las siguientes </w:t>
      </w:r>
      <w:r w:rsidR="004D2DF0" w:rsidRPr="00855127">
        <w:rPr>
          <w:rFonts w:ascii="Arial" w:hAnsi="Arial" w:cs="Arial"/>
          <w:b/>
          <w:sz w:val="20"/>
          <w:szCs w:val="20"/>
        </w:rPr>
        <w:t>NO</w:t>
      </w:r>
      <w:r w:rsidR="004D2DF0">
        <w:rPr>
          <w:rFonts w:ascii="Arial" w:hAnsi="Arial" w:cs="Arial"/>
          <w:sz w:val="20"/>
          <w:szCs w:val="20"/>
        </w:rPr>
        <w:t xml:space="preserve"> es una característica del manifiesto</w:t>
      </w:r>
      <w:r w:rsidR="004D2DF0" w:rsidRPr="00855127">
        <w:rPr>
          <w:rFonts w:ascii="Arial" w:hAnsi="Arial" w:cs="Arial"/>
          <w:sz w:val="20"/>
          <w:szCs w:val="20"/>
        </w:rPr>
        <w:t xml:space="preserve"> </w:t>
      </w:r>
      <w:r w:rsidR="004D2DF0" w:rsidRPr="00855127">
        <w:rPr>
          <w:rFonts w:ascii="Arial" w:hAnsi="Arial" w:cs="Arial"/>
          <w:i/>
          <w:sz w:val="20"/>
          <w:szCs w:val="20"/>
        </w:rPr>
        <w:t>F</w:t>
      </w:r>
      <w:r w:rsidR="004D2DF0">
        <w:rPr>
          <w:rFonts w:ascii="Arial" w:hAnsi="Arial" w:cs="Arial"/>
          <w:i/>
          <w:sz w:val="20"/>
          <w:szCs w:val="20"/>
        </w:rPr>
        <w:t>luxus</w:t>
      </w:r>
      <w:r w:rsidR="004D2DF0" w:rsidRPr="00855127">
        <w:rPr>
          <w:rFonts w:ascii="Arial" w:hAnsi="Arial" w:cs="Arial"/>
          <w:i/>
          <w:sz w:val="20"/>
          <w:szCs w:val="20"/>
        </w:rPr>
        <w:t>.</w:t>
      </w:r>
      <w:r w:rsidR="004D2DF0">
        <w:rPr>
          <w:rFonts w:ascii="Arial" w:hAnsi="Arial" w:cs="Arial"/>
          <w:i/>
          <w:sz w:val="20"/>
          <w:szCs w:val="20"/>
        </w:rPr>
        <w:t>2pts</w:t>
      </w:r>
    </w:p>
    <w:p w14:paraId="6AFBE4A5" w14:textId="77777777" w:rsidR="004D2DF0" w:rsidRPr="00855127" w:rsidRDefault="004D2DF0" w:rsidP="00A94F8A">
      <w:pPr>
        <w:pStyle w:val="ListParagraph"/>
        <w:numPr>
          <w:ilvl w:val="0"/>
          <w:numId w:val="2"/>
        </w:numPr>
        <w:spacing w:after="200" w:line="240" w:lineRule="atLeast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bCs/>
          <w:iCs/>
          <w:sz w:val="20"/>
          <w:szCs w:val="20"/>
          <w:lang w:val="en-US"/>
        </w:rPr>
        <w:t>E</w:t>
      </w:r>
      <w:r w:rsidRPr="00BD5C7C">
        <w:rPr>
          <w:rFonts w:ascii="Arial" w:eastAsiaTheme="minorEastAsia" w:hAnsi="Arial" w:cs="Arial"/>
          <w:bCs/>
          <w:iCs/>
          <w:sz w:val="20"/>
          <w:szCs w:val="20"/>
          <w:lang w:val="en-US"/>
        </w:rPr>
        <w:t>l arte-diversión debe ser si</w:t>
      </w:r>
      <w:r>
        <w:rPr>
          <w:rFonts w:ascii="Arial" w:hAnsi="Arial" w:cs="Arial"/>
          <w:bCs/>
          <w:iCs/>
          <w:sz w:val="20"/>
          <w:szCs w:val="20"/>
          <w:lang w:val="en-US"/>
        </w:rPr>
        <w:t>mple, divertido, no pretencioso.</w:t>
      </w:r>
    </w:p>
    <w:p w14:paraId="5C7F896C" w14:textId="77777777" w:rsidR="004D2DF0" w:rsidRPr="00BD5C7C" w:rsidRDefault="004D2DF0" w:rsidP="00A94F8A">
      <w:pPr>
        <w:pStyle w:val="ListParagraph"/>
        <w:numPr>
          <w:ilvl w:val="0"/>
          <w:numId w:val="2"/>
        </w:numPr>
        <w:spacing w:after="200" w:line="240" w:lineRule="atLeast"/>
        <w:jc w:val="both"/>
        <w:rPr>
          <w:rFonts w:ascii="Arial" w:hAnsi="Arial" w:cs="Arial"/>
          <w:sz w:val="20"/>
          <w:szCs w:val="20"/>
          <w:lang w:val="en-US"/>
        </w:rPr>
      </w:pPr>
      <w:r w:rsidRPr="00BD5C7C">
        <w:rPr>
          <w:rFonts w:ascii="Arial" w:eastAsiaTheme="minorEastAsia" w:hAnsi="Arial" w:cs="Arial"/>
          <w:bCs/>
          <w:iCs/>
          <w:sz w:val="20"/>
          <w:szCs w:val="20"/>
          <w:lang w:val="en-US"/>
        </w:rPr>
        <w:t>El valor del arte-diversión debe reducirse haciéndolo ilimitado,</w:t>
      </w:r>
      <w:r w:rsidRPr="00BD5C7C">
        <w:rPr>
          <w:rFonts w:ascii="MingLiU" w:eastAsia="MingLiU" w:hAnsi="MingLiU" w:cs="MingLiU"/>
          <w:bCs/>
          <w:iCs/>
          <w:sz w:val="20"/>
          <w:szCs w:val="20"/>
          <w:lang w:val="en-US"/>
        </w:rPr>
        <w:br/>
      </w:r>
      <w:r w:rsidRPr="00BD5C7C">
        <w:rPr>
          <w:rFonts w:ascii="Arial" w:eastAsiaTheme="minorEastAsia" w:hAnsi="Arial" w:cs="Arial"/>
          <w:bCs/>
          <w:iCs/>
          <w:sz w:val="20"/>
          <w:szCs w:val="20"/>
          <w:lang w:val="en-US"/>
        </w:rPr>
        <w:t>producido en masa, obtenible por todos y eventualmente producido por todos.</w:t>
      </w:r>
    </w:p>
    <w:p w14:paraId="23C7DB43" w14:textId="77777777" w:rsidR="004D2DF0" w:rsidRPr="00BD5C7C" w:rsidRDefault="004D2DF0" w:rsidP="00A94F8A">
      <w:pPr>
        <w:pStyle w:val="ListParagraph"/>
        <w:numPr>
          <w:ilvl w:val="0"/>
          <w:numId w:val="2"/>
        </w:numPr>
        <w:spacing w:after="200" w:line="240" w:lineRule="atLeas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lang w:val="en-US"/>
        </w:rPr>
        <w:t>D</w:t>
      </w:r>
      <w:r w:rsidRPr="00BD5C7C">
        <w:rPr>
          <w:rFonts w:ascii="Arial" w:eastAsiaTheme="minorEastAsia" w:hAnsi="Arial" w:cs="Arial"/>
          <w:bCs/>
          <w:sz w:val="20"/>
          <w:szCs w:val="20"/>
          <w:lang w:val="en-US"/>
        </w:rPr>
        <w:t>ebe demostrar la autosuficiencia del público,</w:t>
      </w:r>
    </w:p>
    <w:p w14:paraId="453369D0" w14:textId="77777777" w:rsidR="004D2DF0" w:rsidRPr="002F1DA9" w:rsidRDefault="004D2DF0" w:rsidP="00A94F8A">
      <w:pPr>
        <w:pStyle w:val="ListParagraph"/>
        <w:numPr>
          <w:ilvl w:val="0"/>
          <w:numId w:val="2"/>
        </w:numPr>
        <w:spacing w:after="200" w:line="240" w:lineRule="atLeast"/>
        <w:jc w:val="both"/>
        <w:rPr>
          <w:rFonts w:ascii="Arial" w:hAnsi="Arial" w:cs="Arial"/>
          <w:bCs/>
          <w:sz w:val="20"/>
          <w:szCs w:val="20"/>
          <w:highlight w:val="yellow"/>
        </w:rPr>
      </w:pPr>
      <w:r w:rsidRPr="002F1DA9">
        <w:rPr>
          <w:rFonts w:ascii="Arial" w:hAnsi="Arial" w:cs="Arial"/>
          <w:bCs/>
          <w:sz w:val="20"/>
          <w:szCs w:val="20"/>
          <w:highlight w:val="yellow"/>
          <w:lang w:val="en-US"/>
        </w:rPr>
        <w:t>Se debe realizar valiendose de habilidades y ensayos previos.</w:t>
      </w:r>
    </w:p>
    <w:p w14:paraId="606F2D8C" w14:textId="77777777" w:rsidR="004D2DF0" w:rsidRPr="00BD5C7C" w:rsidRDefault="004D2DF0" w:rsidP="00A94F8A">
      <w:pPr>
        <w:spacing w:after="200" w:line="240" w:lineRule="atLeas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</w:t>
      </w:r>
      <w:r w:rsidRPr="00BD5C7C">
        <w:rPr>
          <w:rFonts w:ascii="Arial" w:hAnsi="Arial" w:cs="Arial"/>
          <w:bCs/>
          <w:sz w:val="20"/>
          <w:szCs w:val="20"/>
          <w:lang w:val="es-ES_tradnl"/>
        </w:rPr>
        <w:t xml:space="preserve"> </w:t>
      </w:r>
      <w:r w:rsidR="00A94F8A">
        <w:rPr>
          <w:rFonts w:ascii="Arial" w:hAnsi="Arial" w:cs="Arial"/>
          <w:bCs/>
          <w:sz w:val="20"/>
          <w:szCs w:val="20"/>
          <w:lang w:val="es-ES_tradnl"/>
        </w:rPr>
        <w:t>13.</w:t>
      </w:r>
      <w:r w:rsidRPr="00BD5C7C">
        <w:rPr>
          <w:rFonts w:ascii="Arial" w:hAnsi="Arial" w:cs="Arial"/>
          <w:bCs/>
          <w:sz w:val="20"/>
          <w:szCs w:val="20"/>
        </w:rPr>
        <w:t>Mencionar dos condicionantes sociales que favorecieron o influenciaron en el desarrollo del Arte de Acción?  1 punto cada respuesta. 2 puntos en total.</w:t>
      </w:r>
    </w:p>
    <w:p w14:paraId="24333DA9" w14:textId="12AA9E23" w:rsidR="004D2DF0" w:rsidRDefault="002F1DA9" w:rsidP="00A94F8A">
      <w:pPr>
        <w:pBdr>
          <w:bottom w:val="single" w:sz="12" w:space="1" w:color="auto"/>
        </w:pBd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Revolución sexual, Movimiento hippie, Guerra de Vietnam, florecimeinto de la contracultura.</w:t>
      </w:r>
    </w:p>
    <w:p w14:paraId="5CD14227" w14:textId="77777777" w:rsidR="004D2DF0" w:rsidRPr="00855127" w:rsidRDefault="004D2DF0" w:rsidP="00A94F8A">
      <w:pPr>
        <w:pBdr>
          <w:bottom w:val="single" w:sz="12" w:space="1" w:color="auto"/>
        </w:pBdr>
        <w:jc w:val="both"/>
        <w:rPr>
          <w:rFonts w:ascii="Arial" w:hAnsi="Arial" w:cs="Arial"/>
          <w:bCs/>
          <w:sz w:val="20"/>
          <w:szCs w:val="20"/>
        </w:rPr>
      </w:pPr>
    </w:p>
    <w:p w14:paraId="62E3B020" w14:textId="21155884" w:rsidR="004D2DF0" w:rsidRPr="00855127" w:rsidRDefault="00A94F8A" w:rsidP="00A94F8A">
      <w:pPr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lastRenderedPageBreak/>
        <w:t>14.</w:t>
      </w:r>
      <w:r w:rsidR="004D2DF0" w:rsidRPr="00855127">
        <w:rPr>
          <w:rFonts w:ascii="Arial" w:hAnsi="Arial" w:cs="Arial"/>
          <w:bCs/>
          <w:color w:val="000000" w:themeColor="text1"/>
          <w:sz w:val="20"/>
          <w:szCs w:val="20"/>
        </w:rPr>
        <w:t xml:space="preserve">Mencione 4 </w:t>
      </w:r>
      <w:r w:rsidR="00251A30">
        <w:rPr>
          <w:rFonts w:ascii="Arial" w:hAnsi="Arial" w:cs="Arial"/>
          <w:bCs/>
          <w:color w:val="000000" w:themeColor="text1"/>
          <w:sz w:val="20"/>
          <w:szCs w:val="20"/>
        </w:rPr>
        <w:t xml:space="preserve">artistas del Land Art </w:t>
      </w:r>
      <w:r w:rsidR="004D2DF0">
        <w:rPr>
          <w:rFonts w:ascii="Arial" w:hAnsi="Arial" w:cs="Arial"/>
          <w:bCs/>
          <w:color w:val="000000" w:themeColor="text1"/>
          <w:sz w:val="20"/>
          <w:szCs w:val="20"/>
        </w:rPr>
        <w:t>y/o</w:t>
      </w:r>
      <w:r w:rsidR="004D2DF0" w:rsidRPr="00855127">
        <w:rPr>
          <w:rFonts w:ascii="Arial" w:hAnsi="Arial" w:cs="Arial"/>
          <w:bCs/>
          <w:color w:val="000000" w:themeColor="text1"/>
          <w:sz w:val="20"/>
          <w:szCs w:val="20"/>
        </w:rPr>
        <w:t xml:space="preserve"> del </w:t>
      </w:r>
      <w:r w:rsidR="004D2DF0">
        <w:rPr>
          <w:rFonts w:ascii="Arial" w:hAnsi="Arial" w:cs="Arial"/>
          <w:bCs/>
          <w:color w:val="000000" w:themeColor="text1"/>
          <w:sz w:val="20"/>
          <w:szCs w:val="20"/>
        </w:rPr>
        <w:t>Arte ambiental</w:t>
      </w:r>
      <w:r w:rsidR="004D2DF0" w:rsidRPr="00855127">
        <w:rPr>
          <w:rFonts w:ascii="Arial" w:hAnsi="Arial" w:cs="Arial"/>
          <w:bCs/>
          <w:color w:val="000000" w:themeColor="text1"/>
          <w:sz w:val="20"/>
          <w:szCs w:val="20"/>
        </w:rPr>
        <w:t xml:space="preserve"> 0,50 puntos cada respuesta. 2 puntos en total.</w:t>
      </w:r>
    </w:p>
    <w:p w14:paraId="53E8B349" w14:textId="5ECE3187" w:rsidR="004D2DF0" w:rsidRPr="00855127" w:rsidRDefault="004D2DF0" w:rsidP="00A94F8A">
      <w:pPr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855127">
        <w:rPr>
          <w:rFonts w:ascii="Arial" w:hAnsi="Arial" w:cs="Arial"/>
          <w:bCs/>
          <w:color w:val="000000" w:themeColor="text1"/>
          <w:sz w:val="20"/>
          <w:szCs w:val="20"/>
        </w:rPr>
        <w:t>1.</w:t>
      </w:r>
      <w:r w:rsidR="002F1DA9">
        <w:rPr>
          <w:rFonts w:ascii="Arial" w:hAnsi="Arial" w:cs="Arial"/>
          <w:bCs/>
          <w:color w:val="000000" w:themeColor="text1"/>
          <w:sz w:val="20"/>
          <w:szCs w:val="20"/>
        </w:rPr>
        <w:t xml:space="preserve">Robert Smithson    </w:t>
      </w:r>
      <w:r w:rsidR="002F1DA9">
        <w:rPr>
          <w:rFonts w:ascii="Arial" w:hAnsi="Arial" w:cs="Arial"/>
          <w:bCs/>
          <w:color w:val="000000" w:themeColor="text1"/>
          <w:sz w:val="20"/>
          <w:szCs w:val="20"/>
        </w:rPr>
        <w:tab/>
      </w:r>
      <w:r w:rsidR="002F1DA9">
        <w:rPr>
          <w:rFonts w:ascii="Arial" w:hAnsi="Arial" w:cs="Arial"/>
          <w:bCs/>
          <w:color w:val="000000" w:themeColor="text1"/>
          <w:sz w:val="20"/>
          <w:szCs w:val="20"/>
        </w:rPr>
        <w:tab/>
        <w:t xml:space="preserve"> </w:t>
      </w:r>
      <w:r w:rsidR="002F1DA9">
        <w:rPr>
          <w:rFonts w:ascii="Arial" w:hAnsi="Arial" w:cs="Arial"/>
          <w:bCs/>
          <w:color w:val="000000" w:themeColor="text1"/>
          <w:sz w:val="20"/>
          <w:szCs w:val="20"/>
        </w:rPr>
        <w:tab/>
      </w:r>
      <w:r>
        <w:rPr>
          <w:rFonts w:ascii="Arial" w:hAnsi="Arial" w:cs="Arial"/>
          <w:bCs/>
          <w:color w:val="000000" w:themeColor="text1"/>
          <w:sz w:val="20"/>
          <w:szCs w:val="20"/>
        </w:rPr>
        <w:t>3.</w:t>
      </w:r>
      <w:r w:rsidR="002F1DA9">
        <w:rPr>
          <w:rFonts w:ascii="Arial" w:hAnsi="Arial" w:cs="Arial"/>
          <w:bCs/>
          <w:color w:val="000000" w:themeColor="text1"/>
          <w:sz w:val="20"/>
          <w:szCs w:val="20"/>
        </w:rPr>
        <w:t xml:space="preserve">Christo y Jean Claude </w:t>
      </w:r>
    </w:p>
    <w:p w14:paraId="2132D46F" w14:textId="79B25BF1" w:rsidR="004D2DF0" w:rsidRPr="00855127" w:rsidRDefault="002F1DA9" w:rsidP="00A94F8A">
      <w:pPr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2.Nancy Holt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ab/>
      </w:r>
      <w:r>
        <w:rPr>
          <w:rFonts w:ascii="Arial" w:hAnsi="Arial" w:cs="Arial"/>
          <w:bCs/>
          <w:color w:val="000000" w:themeColor="text1"/>
          <w:sz w:val="20"/>
          <w:szCs w:val="20"/>
        </w:rPr>
        <w:tab/>
      </w:r>
      <w:r>
        <w:rPr>
          <w:rFonts w:ascii="Arial" w:hAnsi="Arial" w:cs="Arial"/>
          <w:bCs/>
          <w:color w:val="000000" w:themeColor="text1"/>
          <w:sz w:val="20"/>
          <w:szCs w:val="20"/>
        </w:rPr>
        <w:tab/>
      </w:r>
      <w:r>
        <w:rPr>
          <w:rFonts w:ascii="Arial" w:hAnsi="Arial" w:cs="Arial"/>
          <w:bCs/>
          <w:color w:val="000000" w:themeColor="text1"/>
          <w:sz w:val="20"/>
          <w:szCs w:val="20"/>
        </w:rPr>
        <w:tab/>
      </w:r>
      <w:r w:rsidR="004D2DF0">
        <w:rPr>
          <w:rFonts w:ascii="Arial" w:hAnsi="Arial" w:cs="Arial"/>
          <w:bCs/>
          <w:color w:val="000000" w:themeColor="text1"/>
          <w:sz w:val="20"/>
          <w:szCs w:val="20"/>
        </w:rPr>
        <w:t>4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.Richard Long </w:t>
      </w:r>
    </w:p>
    <w:p w14:paraId="360C62CB" w14:textId="77777777" w:rsidR="004D2DF0" w:rsidRPr="00855127" w:rsidRDefault="00A94F8A" w:rsidP="00A94F8A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>15</w:t>
      </w:r>
      <w:r w:rsidR="004D2DF0" w:rsidRPr="00855127">
        <w:rPr>
          <w:rFonts w:ascii="Arial" w:hAnsi="Arial" w:cs="Arial"/>
          <w:bCs/>
          <w:color w:val="000000" w:themeColor="text1"/>
          <w:sz w:val="20"/>
          <w:szCs w:val="20"/>
        </w:rPr>
        <w:t>.</w:t>
      </w:r>
      <w:r w:rsidR="004D2DF0" w:rsidRPr="00855127">
        <w:rPr>
          <w:rFonts w:ascii="Arial" w:hAnsi="Arial" w:cs="Arial"/>
          <w:color w:val="000000"/>
          <w:sz w:val="20"/>
          <w:szCs w:val="20"/>
        </w:rPr>
        <w:t xml:space="preserve"> Marque dos (2)</w:t>
      </w:r>
      <w:r w:rsidR="004D2DF0" w:rsidRPr="00855127">
        <w:rPr>
          <w:rFonts w:ascii="Arial" w:hAnsi="Arial" w:cs="Arial"/>
          <w:color w:val="000000"/>
          <w:sz w:val="20"/>
          <w:szCs w:val="20"/>
          <w:u w:val="single"/>
        </w:rPr>
        <w:t xml:space="preserve"> </w:t>
      </w:r>
      <w:r w:rsidR="004D2DF0" w:rsidRPr="00855127">
        <w:rPr>
          <w:rFonts w:ascii="Arial" w:hAnsi="Arial" w:cs="Arial"/>
          <w:color w:val="000000"/>
          <w:sz w:val="20"/>
          <w:szCs w:val="20"/>
        </w:rPr>
        <w:t xml:space="preserve">características del </w:t>
      </w:r>
      <w:r w:rsidR="004D2DF0">
        <w:rPr>
          <w:rFonts w:ascii="Arial" w:hAnsi="Arial" w:cs="Arial"/>
          <w:color w:val="000000"/>
          <w:sz w:val="20"/>
          <w:szCs w:val="20"/>
        </w:rPr>
        <w:t>Minimalismo</w:t>
      </w:r>
      <w:r w:rsidR="004D2DF0" w:rsidRPr="00855127">
        <w:rPr>
          <w:rFonts w:ascii="Arial" w:hAnsi="Arial" w:cs="Arial"/>
          <w:color w:val="000000"/>
          <w:sz w:val="20"/>
          <w:szCs w:val="20"/>
        </w:rPr>
        <w:t xml:space="preserve">:  </w:t>
      </w:r>
      <w:r w:rsidR="004D2DF0">
        <w:rPr>
          <w:rFonts w:ascii="Arial" w:hAnsi="Arial" w:cs="Arial"/>
          <w:color w:val="000000"/>
          <w:sz w:val="20"/>
          <w:szCs w:val="20"/>
        </w:rPr>
        <w:t>2 pts</w:t>
      </w:r>
      <w:r w:rsidR="004D2DF0" w:rsidRPr="00855127">
        <w:rPr>
          <w:rFonts w:ascii="Arial" w:hAnsi="Arial" w:cs="Arial"/>
          <w:color w:val="000000"/>
          <w:sz w:val="20"/>
          <w:szCs w:val="20"/>
        </w:rPr>
        <w:t xml:space="preserve">                                       </w:t>
      </w:r>
      <w:r w:rsidR="004D2DF0" w:rsidRPr="00855127">
        <w:rPr>
          <w:rFonts w:ascii="Arial" w:hAnsi="Arial" w:cs="Arial"/>
          <w:color w:val="FF0000"/>
          <w:sz w:val="20"/>
          <w:szCs w:val="20"/>
        </w:rPr>
        <w:t xml:space="preserve"> </w:t>
      </w:r>
    </w:p>
    <w:p w14:paraId="1436CFA1" w14:textId="301084A7" w:rsidR="004D2DF0" w:rsidRPr="002F1DA9" w:rsidRDefault="004D2DF0" w:rsidP="00A94F8A">
      <w:pPr>
        <w:jc w:val="both"/>
        <w:rPr>
          <w:rFonts w:ascii="Arial" w:hAnsi="Arial" w:cs="Arial"/>
          <w:color w:val="000000"/>
          <w:sz w:val="20"/>
          <w:szCs w:val="20"/>
          <w:highlight w:val="yellow"/>
          <w:lang w:val="en-US"/>
        </w:rPr>
      </w:pPr>
      <w:r w:rsidRPr="002F1DA9">
        <w:rPr>
          <w:rFonts w:ascii="Arial" w:hAnsi="Arial" w:cs="Arial"/>
          <w:color w:val="000000"/>
          <w:sz w:val="20"/>
          <w:szCs w:val="20"/>
          <w:highlight w:val="yellow"/>
        </w:rPr>
        <w:t>a)</w:t>
      </w:r>
      <w:r w:rsidRPr="002F1DA9">
        <w:rPr>
          <w:rFonts w:eastAsiaTheme="minorEastAsia" w:hAnsi="Calibri"/>
          <w:color w:val="000000" w:themeColor="text1"/>
          <w:kern w:val="24"/>
          <w:sz w:val="56"/>
          <w:szCs w:val="56"/>
          <w:highlight w:val="yellow"/>
          <w:lang w:val="es-ES_tradnl"/>
        </w:rPr>
        <w:t xml:space="preserve"> </w:t>
      </w:r>
      <w:r w:rsidR="00251A30" w:rsidRPr="002F1DA9">
        <w:rPr>
          <w:rFonts w:ascii="Arial" w:hAnsi="Arial" w:cs="Arial"/>
          <w:color w:val="000000"/>
          <w:sz w:val="20"/>
          <w:szCs w:val="20"/>
          <w:highlight w:val="yellow"/>
          <w:lang w:val="es-ES_tradnl"/>
        </w:rPr>
        <w:t>S</w:t>
      </w:r>
      <w:r w:rsidR="00517433" w:rsidRPr="002F1DA9">
        <w:rPr>
          <w:rFonts w:ascii="Arial" w:hAnsi="Arial" w:cs="Arial"/>
          <w:color w:val="000000"/>
          <w:sz w:val="20"/>
          <w:szCs w:val="20"/>
          <w:highlight w:val="yellow"/>
          <w:lang w:val="es-ES_tradnl"/>
        </w:rPr>
        <w:t xml:space="preserve">e refiere a </w:t>
      </w:r>
      <w:r w:rsidRPr="002F1DA9">
        <w:rPr>
          <w:rFonts w:ascii="Arial" w:hAnsi="Arial" w:cs="Arial"/>
          <w:color w:val="000000"/>
          <w:sz w:val="20"/>
          <w:szCs w:val="20"/>
          <w:highlight w:val="yellow"/>
          <w:lang w:val="es-ES_tradnl"/>
        </w:rPr>
        <w:t xml:space="preserve">cualquier cosa que </w:t>
      </w:r>
      <w:r w:rsidR="00517433" w:rsidRPr="002F1DA9">
        <w:rPr>
          <w:rFonts w:ascii="Arial" w:hAnsi="Arial" w:cs="Arial"/>
          <w:color w:val="000000"/>
          <w:sz w:val="20"/>
          <w:szCs w:val="20"/>
          <w:highlight w:val="yellow"/>
          <w:lang w:val="es-ES_tradnl"/>
        </w:rPr>
        <w:t>haya sido reducida a lo esencial, despojada de elementos sobrantes.</w:t>
      </w:r>
    </w:p>
    <w:p w14:paraId="15C80AB7" w14:textId="0254A7FB" w:rsidR="004D2DF0" w:rsidRPr="004D2DF0" w:rsidRDefault="004D2DF0" w:rsidP="00A94F8A">
      <w:pPr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2F1DA9">
        <w:rPr>
          <w:rFonts w:ascii="Arial" w:hAnsi="Arial" w:cs="Arial"/>
          <w:color w:val="000000"/>
          <w:sz w:val="20"/>
          <w:szCs w:val="20"/>
          <w:highlight w:val="yellow"/>
        </w:rPr>
        <w:t xml:space="preserve">b) </w:t>
      </w:r>
      <w:r w:rsidR="00251A30" w:rsidRPr="002F1DA9">
        <w:rPr>
          <w:rFonts w:ascii="Arial" w:hAnsi="Arial" w:cs="Arial"/>
          <w:color w:val="000000"/>
          <w:sz w:val="20"/>
          <w:szCs w:val="20"/>
          <w:highlight w:val="yellow"/>
          <w:lang w:val="es-ES_tradnl"/>
        </w:rPr>
        <w:t>O</w:t>
      </w:r>
      <w:r w:rsidR="00517433" w:rsidRPr="002F1DA9">
        <w:rPr>
          <w:rFonts w:ascii="Arial" w:hAnsi="Arial" w:cs="Arial"/>
          <w:color w:val="000000"/>
          <w:sz w:val="20"/>
          <w:szCs w:val="20"/>
          <w:highlight w:val="yellow"/>
          <w:lang w:val="es-ES_tradnl"/>
        </w:rPr>
        <w:t>bjetos de muy alto contenido intelectual pero de bajo contenido formal</w:t>
      </w:r>
      <w:r w:rsidR="00517433" w:rsidRPr="004D2DF0">
        <w:rPr>
          <w:rFonts w:ascii="Arial" w:hAnsi="Arial" w:cs="Arial"/>
          <w:color w:val="000000"/>
          <w:sz w:val="20"/>
          <w:szCs w:val="20"/>
          <w:lang w:val="es-ES_tradnl"/>
        </w:rPr>
        <w:t>.</w:t>
      </w:r>
    </w:p>
    <w:p w14:paraId="364FBCF0" w14:textId="77777777" w:rsidR="004D2DF0" w:rsidRPr="00855127" w:rsidRDefault="004D2DF0" w:rsidP="00A94F8A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855127">
        <w:rPr>
          <w:rFonts w:ascii="Arial" w:hAnsi="Arial" w:cs="Arial"/>
          <w:bCs/>
          <w:color w:val="000000"/>
          <w:sz w:val="20"/>
          <w:szCs w:val="20"/>
          <w:lang w:val="es-ES_tradnl"/>
        </w:rPr>
        <w:t>c)</w:t>
      </w:r>
      <w:r>
        <w:rPr>
          <w:rFonts w:ascii="Arial" w:hAnsi="Arial" w:cs="Arial"/>
          <w:bCs/>
          <w:color w:val="000000"/>
          <w:sz w:val="20"/>
          <w:szCs w:val="20"/>
          <w:lang w:val="es-ES_tradnl"/>
        </w:rPr>
        <w:t xml:space="preserve"> Las obras minimalistas contienen mucha emoción y por eso recuerdan obras de talante  expresivo.</w:t>
      </w:r>
    </w:p>
    <w:p w14:paraId="2C100E58" w14:textId="77777777" w:rsidR="004D2DF0" w:rsidRPr="00855127" w:rsidRDefault="004D2DF0" w:rsidP="00A94F8A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855127">
        <w:rPr>
          <w:rFonts w:ascii="Arial" w:hAnsi="Arial" w:cs="Arial"/>
          <w:color w:val="000000"/>
          <w:sz w:val="20"/>
          <w:szCs w:val="20"/>
        </w:rPr>
        <w:t>d)</w:t>
      </w:r>
      <w:r w:rsidRPr="00855127">
        <w:rPr>
          <w:rFonts w:ascii="Arial" w:eastAsiaTheme="minorEastAsia" w:hAnsi="Arial" w:cs="Arial"/>
          <w:color w:val="44546A" w:themeColor="text2"/>
          <w:kern w:val="24"/>
          <w:sz w:val="20"/>
          <w:szCs w:val="20"/>
          <w:lang w:val="es-ES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es-ES"/>
        </w:rPr>
        <w:t xml:space="preserve">Las esculturas minimalistas tenían el gesto autográfico del artista. </w:t>
      </w:r>
    </w:p>
    <w:p w14:paraId="7F03008F" w14:textId="77777777" w:rsidR="004D2DF0" w:rsidRDefault="004D2DF0" w:rsidP="00A94F8A">
      <w:pPr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</w:p>
    <w:p w14:paraId="31396FCD" w14:textId="77777777" w:rsidR="004D2DF0" w:rsidRPr="00855127" w:rsidRDefault="00A94F8A" w:rsidP="00A94F8A">
      <w:pPr>
        <w:spacing w:after="0"/>
        <w:jc w:val="both"/>
        <w:rPr>
          <w:rFonts w:ascii="Arial" w:hAnsi="Arial" w:cs="Arial"/>
          <w:bCs/>
          <w:color w:val="000000" w:themeColor="text1"/>
          <w:sz w:val="20"/>
          <w:szCs w:val="20"/>
          <w:lang w:val="es-ES"/>
        </w:rPr>
      </w:pPr>
      <w:r>
        <w:rPr>
          <w:rFonts w:ascii="Arial" w:hAnsi="Arial" w:cs="Arial"/>
          <w:bCs/>
          <w:color w:val="000000" w:themeColor="text1"/>
          <w:sz w:val="20"/>
          <w:szCs w:val="20"/>
          <w:lang w:val="es-ES"/>
        </w:rPr>
        <w:t xml:space="preserve">16. </w:t>
      </w:r>
      <w:r w:rsidR="004D2DF0">
        <w:rPr>
          <w:rFonts w:ascii="Arial" w:hAnsi="Arial" w:cs="Arial"/>
          <w:bCs/>
          <w:color w:val="000000" w:themeColor="text1"/>
          <w:sz w:val="20"/>
          <w:szCs w:val="20"/>
          <w:lang w:val="es-ES"/>
        </w:rPr>
        <w:t xml:space="preserve">Nombre </w:t>
      </w:r>
      <w:r w:rsidR="005B131C">
        <w:rPr>
          <w:rFonts w:ascii="Arial" w:hAnsi="Arial" w:cs="Arial"/>
          <w:bCs/>
          <w:color w:val="000000" w:themeColor="text1"/>
          <w:sz w:val="20"/>
          <w:szCs w:val="20"/>
          <w:lang w:val="es-ES"/>
        </w:rPr>
        <w:t>cuatro</w:t>
      </w:r>
      <w:r w:rsidR="004D2DF0">
        <w:rPr>
          <w:rFonts w:ascii="Arial" w:hAnsi="Arial" w:cs="Arial"/>
          <w:bCs/>
          <w:color w:val="000000" w:themeColor="text1"/>
          <w:sz w:val="20"/>
          <w:szCs w:val="20"/>
          <w:lang w:val="es-ES"/>
        </w:rPr>
        <w:t xml:space="preserve"> artistas del Minimalismo: </w:t>
      </w:r>
      <w:r w:rsidR="004D2DF0" w:rsidRPr="00855127">
        <w:rPr>
          <w:rFonts w:ascii="Arial" w:hAnsi="Arial" w:cs="Arial"/>
          <w:bCs/>
          <w:color w:val="000000" w:themeColor="text1"/>
          <w:sz w:val="20"/>
          <w:szCs w:val="20"/>
          <w:lang w:val="es-ES"/>
        </w:rPr>
        <w:t xml:space="preserve">  </w:t>
      </w:r>
      <w:r w:rsidR="005B131C">
        <w:rPr>
          <w:rFonts w:ascii="Arial" w:hAnsi="Arial" w:cs="Arial"/>
          <w:bCs/>
          <w:color w:val="000000" w:themeColor="text1"/>
          <w:sz w:val="20"/>
          <w:szCs w:val="20"/>
        </w:rPr>
        <w:t>4</w:t>
      </w:r>
      <w:r w:rsidR="004D2DF0">
        <w:rPr>
          <w:rFonts w:ascii="Arial" w:hAnsi="Arial" w:cs="Arial"/>
          <w:bCs/>
          <w:color w:val="000000" w:themeColor="text1"/>
          <w:sz w:val="20"/>
          <w:szCs w:val="20"/>
        </w:rPr>
        <w:t xml:space="preserve"> puntos </w:t>
      </w:r>
      <w:r w:rsidR="004D2DF0" w:rsidRPr="00855127">
        <w:rPr>
          <w:rFonts w:ascii="Arial" w:hAnsi="Arial" w:cs="Arial"/>
          <w:bCs/>
          <w:color w:val="000000" w:themeColor="text1"/>
          <w:sz w:val="20"/>
          <w:szCs w:val="20"/>
        </w:rPr>
        <w:t xml:space="preserve">       </w:t>
      </w:r>
    </w:p>
    <w:p w14:paraId="0382DD13" w14:textId="77777777" w:rsidR="004D2DF0" w:rsidRPr="00855127" w:rsidRDefault="004D2DF0" w:rsidP="00A94F8A">
      <w:pPr>
        <w:spacing w:after="0"/>
        <w:jc w:val="both"/>
        <w:rPr>
          <w:rFonts w:ascii="Arial" w:hAnsi="Arial" w:cs="Arial"/>
          <w:bCs/>
          <w:color w:val="000000" w:themeColor="text1"/>
          <w:sz w:val="20"/>
          <w:szCs w:val="20"/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D2DF0" w:rsidRPr="00855127" w14:paraId="7F5528B6" w14:textId="77777777" w:rsidTr="00364F7F">
        <w:tc>
          <w:tcPr>
            <w:tcW w:w="8494" w:type="dxa"/>
          </w:tcPr>
          <w:p w14:paraId="4E67CDF6" w14:textId="57C405EB" w:rsidR="004D2DF0" w:rsidRPr="00855127" w:rsidRDefault="002F1DA9" w:rsidP="00A94F8A">
            <w:pPr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"/>
              </w:rPr>
              <w:t>Dan Flavin         Donald Judd</w:t>
            </w:r>
          </w:p>
        </w:tc>
      </w:tr>
      <w:tr w:rsidR="004D2DF0" w:rsidRPr="00855127" w14:paraId="21582A93" w14:textId="77777777" w:rsidTr="00364F7F">
        <w:tc>
          <w:tcPr>
            <w:tcW w:w="8494" w:type="dxa"/>
          </w:tcPr>
          <w:p w14:paraId="0107BFDD" w14:textId="63C82CF1" w:rsidR="004D2DF0" w:rsidRPr="00855127" w:rsidRDefault="002F1DA9" w:rsidP="00A94F8A">
            <w:pPr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"/>
              </w:rPr>
              <w:t>Carl Andre       Ad Reindhardt</w:t>
            </w:r>
          </w:p>
        </w:tc>
      </w:tr>
      <w:tr w:rsidR="004D2DF0" w:rsidRPr="00855127" w14:paraId="3A1EBB5A" w14:textId="77777777" w:rsidTr="002F1DA9">
        <w:trPr>
          <w:trHeight w:val="274"/>
        </w:trPr>
        <w:tc>
          <w:tcPr>
            <w:tcW w:w="8494" w:type="dxa"/>
          </w:tcPr>
          <w:p w14:paraId="4E66001A" w14:textId="5C0BB4D7" w:rsidR="004D2DF0" w:rsidRPr="00855127" w:rsidRDefault="002F1DA9" w:rsidP="00A94F8A">
            <w:pPr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"/>
              </w:rPr>
              <w:t>Sol Lewitt</w:t>
            </w:r>
          </w:p>
        </w:tc>
      </w:tr>
      <w:tr w:rsidR="004D2DF0" w:rsidRPr="00855127" w14:paraId="32395ADE" w14:textId="77777777" w:rsidTr="002F1DA9">
        <w:trPr>
          <w:trHeight w:val="184"/>
        </w:trPr>
        <w:tc>
          <w:tcPr>
            <w:tcW w:w="8494" w:type="dxa"/>
          </w:tcPr>
          <w:p w14:paraId="48063C05" w14:textId="48258E12" w:rsidR="004D2DF0" w:rsidRPr="00855127" w:rsidRDefault="002F1DA9" w:rsidP="00A94F8A">
            <w:pPr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"/>
              </w:rPr>
              <w:t>Robet Moriss</w:t>
            </w:r>
          </w:p>
        </w:tc>
      </w:tr>
    </w:tbl>
    <w:p w14:paraId="5D5FC253" w14:textId="77777777" w:rsidR="004D2DF0" w:rsidRDefault="004D2DF0" w:rsidP="00A94F8A">
      <w:pPr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</w:p>
    <w:p w14:paraId="3DAED586" w14:textId="77777777" w:rsidR="005B131C" w:rsidRPr="00855127" w:rsidRDefault="00A94F8A" w:rsidP="00A94F8A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17.</w:t>
      </w:r>
      <w:r w:rsidR="005B131C" w:rsidRPr="00855127">
        <w:rPr>
          <w:rFonts w:ascii="Arial" w:hAnsi="Arial" w:cs="Arial"/>
          <w:color w:val="000000"/>
          <w:sz w:val="20"/>
          <w:szCs w:val="20"/>
        </w:rPr>
        <w:t xml:space="preserve">Determine </w:t>
      </w:r>
      <w:r w:rsidR="005B131C">
        <w:rPr>
          <w:rFonts w:ascii="Arial" w:hAnsi="Arial" w:cs="Arial"/>
          <w:color w:val="000000"/>
          <w:sz w:val="20"/>
          <w:szCs w:val="20"/>
        </w:rPr>
        <w:t>a que artista</w:t>
      </w:r>
      <w:r w:rsidR="005B131C" w:rsidRPr="00855127">
        <w:rPr>
          <w:rFonts w:ascii="Arial" w:hAnsi="Arial" w:cs="Arial"/>
          <w:color w:val="000000"/>
          <w:sz w:val="20"/>
          <w:szCs w:val="20"/>
        </w:rPr>
        <w:t xml:space="preserve"> pertenecen estas obras:   </w:t>
      </w:r>
      <w:r w:rsidR="005B131C">
        <w:rPr>
          <w:rFonts w:ascii="Arial" w:hAnsi="Arial" w:cs="Arial"/>
          <w:color w:val="000000"/>
          <w:sz w:val="20"/>
          <w:szCs w:val="20"/>
        </w:rPr>
        <w:t>4 puntos</w:t>
      </w:r>
    </w:p>
    <w:p w14:paraId="77425AAE" w14:textId="77777777" w:rsidR="005B131C" w:rsidRPr="00855127" w:rsidRDefault="005B131C" w:rsidP="00A94F8A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855127">
        <w:rPr>
          <w:rFonts w:ascii="Arial" w:hAnsi="Arial" w:cs="Arial"/>
          <w:color w:val="000000"/>
          <w:sz w:val="20"/>
          <w:szCs w:val="20"/>
        </w:rPr>
        <w:t xml:space="preserve">                  </w:t>
      </w:r>
      <w:r>
        <w:rPr>
          <w:rFonts w:ascii="Arial" w:hAnsi="Arial" w:cs="Arial"/>
          <w:noProof/>
          <w:color w:val="000000"/>
          <w:sz w:val="20"/>
          <w:szCs w:val="20"/>
          <w:lang w:val="en-US"/>
        </w:rPr>
        <w:drawing>
          <wp:inline distT="0" distB="0" distL="0" distR="0" wp14:anchorId="5FB72AD2" wp14:editId="10F2963B">
            <wp:extent cx="1081338" cy="1030704"/>
            <wp:effectExtent l="0" t="0" r="11430" b="10795"/>
            <wp:docPr id="5" name="Picture 5" descr="../Desktop/Screen%20Shot%202018-08-28%20at%2015.26.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Desktop/Screen%20Shot%202018-08-28%20at%2015.26.13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693" cy="1086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</w:rPr>
        <w:t xml:space="preserve">  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="00A94F8A">
        <w:rPr>
          <w:rFonts w:ascii="Arial" w:hAnsi="Arial" w:cs="Arial"/>
          <w:color w:val="000000"/>
          <w:sz w:val="20"/>
          <w:szCs w:val="20"/>
        </w:rPr>
        <w:t xml:space="preserve">              </w:t>
      </w:r>
      <w:r>
        <w:rPr>
          <w:rFonts w:ascii="Arial" w:hAnsi="Arial" w:cs="Arial"/>
          <w:color w:val="000000"/>
          <w:sz w:val="20"/>
          <w:szCs w:val="20"/>
        </w:rPr>
        <w:t xml:space="preserve">  </w:t>
      </w:r>
      <w:r>
        <w:rPr>
          <w:rFonts w:ascii="Arial" w:hAnsi="Arial" w:cs="Arial"/>
          <w:noProof/>
          <w:color w:val="000000"/>
          <w:sz w:val="20"/>
          <w:szCs w:val="20"/>
          <w:lang w:val="en-US"/>
        </w:rPr>
        <w:drawing>
          <wp:inline distT="0" distB="0" distL="0" distR="0" wp14:anchorId="457A040A" wp14:editId="74F9CCB8">
            <wp:extent cx="654217" cy="1074922"/>
            <wp:effectExtent l="0" t="0" r="6350" b="0"/>
            <wp:docPr id="8" name="Picture 8" descr="../Desktop/Screen%20Shot%202018-08-28%20at%2015.26.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Desktop/Screen%20Shot%202018-08-28%20at%2015.26.25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656" cy="1088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DBFB8" w14:textId="77777777" w:rsidR="005B131C" w:rsidRPr="00855127" w:rsidRDefault="005B131C" w:rsidP="00A94F8A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09D0CF16" w14:textId="56ECDC15" w:rsidR="005B131C" w:rsidRPr="00855127" w:rsidRDefault="005B131C" w:rsidP="00A94F8A">
      <w:pPr>
        <w:jc w:val="both"/>
        <w:rPr>
          <w:rFonts w:ascii="Arial" w:hAnsi="Arial" w:cs="Arial"/>
          <w:sz w:val="20"/>
          <w:szCs w:val="20"/>
        </w:rPr>
      </w:pPr>
      <w:r w:rsidRPr="00855127">
        <w:rPr>
          <w:rFonts w:ascii="Arial" w:hAnsi="Arial" w:cs="Arial"/>
          <w:color w:val="000000"/>
          <w:sz w:val="20"/>
          <w:szCs w:val="20"/>
        </w:rPr>
        <w:softHyphen/>
      </w:r>
      <w:r w:rsidRPr="00855127">
        <w:rPr>
          <w:rFonts w:ascii="Arial" w:hAnsi="Arial" w:cs="Arial"/>
          <w:color w:val="000000"/>
          <w:sz w:val="20"/>
          <w:szCs w:val="20"/>
        </w:rPr>
        <w:softHyphen/>
      </w:r>
      <w:r w:rsidRPr="00855127">
        <w:rPr>
          <w:rFonts w:ascii="Arial" w:hAnsi="Arial" w:cs="Arial"/>
          <w:color w:val="000000"/>
          <w:sz w:val="20"/>
          <w:szCs w:val="20"/>
        </w:rPr>
        <w:softHyphen/>
      </w:r>
      <w:r w:rsidRPr="00855127">
        <w:rPr>
          <w:rFonts w:ascii="Arial" w:hAnsi="Arial" w:cs="Arial"/>
          <w:color w:val="000000"/>
          <w:sz w:val="20"/>
          <w:szCs w:val="20"/>
        </w:rPr>
        <w:softHyphen/>
      </w:r>
      <w:r w:rsidRPr="00855127">
        <w:rPr>
          <w:rFonts w:ascii="Arial" w:hAnsi="Arial" w:cs="Arial"/>
          <w:color w:val="000000"/>
          <w:sz w:val="20"/>
          <w:szCs w:val="20"/>
        </w:rPr>
        <w:softHyphen/>
      </w:r>
      <w:r w:rsidRPr="00855127">
        <w:rPr>
          <w:rFonts w:ascii="Arial" w:hAnsi="Arial" w:cs="Arial"/>
          <w:color w:val="000000"/>
          <w:sz w:val="20"/>
          <w:szCs w:val="20"/>
        </w:rPr>
        <w:softHyphen/>
      </w:r>
      <w:r w:rsidRPr="00855127">
        <w:rPr>
          <w:rFonts w:ascii="Arial" w:hAnsi="Arial" w:cs="Arial"/>
          <w:color w:val="000000"/>
          <w:sz w:val="20"/>
          <w:szCs w:val="20"/>
        </w:rPr>
        <w:softHyphen/>
      </w:r>
      <w:r w:rsidRPr="00855127">
        <w:rPr>
          <w:rFonts w:ascii="Arial" w:hAnsi="Arial" w:cs="Arial"/>
          <w:color w:val="000000"/>
          <w:sz w:val="20"/>
          <w:szCs w:val="20"/>
        </w:rPr>
        <w:softHyphen/>
      </w:r>
      <w:r w:rsidRPr="00855127">
        <w:rPr>
          <w:rFonts w:ascii="Arial" w:hAnsi="Arial" w:cs="Arial"/>
          <w:color w:val="000000"/>
          <w:sz w:val="20"/>
          <w:szCs w:val="20"/>
        </w:rPr>
        <w:softHyphen/>
      </w:r>
      <w:r w:rsidRPr="00855127">
        <w:rPr>
          <w:rFonts w:ascii="Arial" w:hAnsi="Arial" w:cs="Arial"/>
          <w:color w:val="000000"/>
          <w:sz w:val="20"/>
          <w:szCs w:val="20"/>
        </w:rPr>
        <w:softHyphen/>
      </w:r>
      <w:r w:rsidRPr="00855127">
        <w:rPr>
          <w:rFonts w:ascii="Arial" w:hAnsi="Arial" w:cs="Arial"/>
          <w:color w:val="000000"/>
          <w:sz w:val="20"/>
          <w:szCs w:val="20"/>
        </w:rPr>
        <w:softHyphen/>
      </w:r>
      <w:r w:rsidRPr="00855127">
        <w:rPr>
          <w:rFonts w:ascii="Arial" w:hAnsi="Arial" w:cs="Arial"/>
          <w:color w:val="000000"/>
          <w:sz w:val="20"/>
          <w:szCs w:val="20"/>
        </w:rPr>
        <w:softHyphen/>
      </w:r>
      <w:r w:rsidRPr="00855127">
        <w:rPr>
          <w:rFonts w:ascii="Arial" w:hAnsi="Arial" w:cs="Arial"/>
          <w:color w:val="000000"/>
          <w:sz w:val="20"/>
          <w:szCs w:val="20"/>
        </w:rPr>
        <w:softHyphen/>
      </w:r>
      <w:r w:rsidRPr="00855127">
        <w:rPr>
          <w:rFonts w:ascii="Arial" w:hAnsi="Arial" w:cs="Arial"/>
          <w:color w:val="000000"/>
          <w:sz w:val="20"/>
          <w:szCs w:val="20"/>
        </w:rPr>
        <w:softHyphen/>
      </w:r>
      <w:r w:rsidRPr="00855127">
        <w:rPr>
          <w:rFonts w:ascii="Arial" w:hAnsi="Arial" w:cs="Arial"/>
          <w:color w:val="000000"/>
          <w:sz w:val="20"/>
          <w:szCs w:val="20"/>
        </w:rPr>
        <w:softHyphen/>
        <w:t>___________</w:t>
      </w:r>
      <w:r w:rsidR="002F1DA9">
        <w:rPr>
          <w:rFonts w:ascii="Arial" w:hAnsi="Arial" w:cs="Arial"/>
          <w:color w:val="000000"/>
          <w:sz w:val="20"/>
          <w:szCs w:val="20"/>
        </w:rPr>
        <w:t>Flavin</w:t>
      </w:r>
      <w:r w:rsidRPr="00855127">
        <w:rPr>
          <w:rFonts w:ascii="Arial" w:hAnsi="Arial" w:cs="Arial"/>
          <w:color w:val="000000"/>
          <w:sz w:val="20"/>
          <w:szCs w:val="20"/>
        </w:rPr>
        <w:t>_______</w:t>
      </w:r>
      <w:r w:rsidRPr="00855127">
        <w:rPr>
          <w:rFonts w:ascii="Arial" w:hAnsi="Arial" w:cs="Arial"/>
          <w:sz w:val="20"/>
          <w:szCs w:val="20"/>
        </w:rPr>
        <w:t xml:space="preserve">                   </w:t>
      </w:r>
      <w:r w:rsidRPr="00855127">
        <w:rPr>
          <w:rFonts w:ascii="Arial" w:hAnsi="Arial" w:cs="Arial"/>
          <w:sz w:val="20"/>
          <w:szCs w:val="20"/>
        </w:rPr>
        <w:softHyphen/>
      </w:r>
      <w:r w:rsidRPr="00855127">
        <w:rPr>
          <w:rFonts w:ascii="Arial" w:hAnsi="Arial" w:cs="Arial"/>
          <w:sz w:val="20"/>
          <w:szCs w:val="20"/>
        </w:rPr>
        <w:softHyphen/>
      </w:r>
      <w:r w:rsidRPr="00855127">
        <w:rPr>
          <w:rFonts w:ascii="Arial" w:hAnsi="Arial" w:cs="Arial"/>
          <w:sz w:val="20"/>
          <w:szCs w:val="20"/>
        </w:rPr>
        <w:softHyphen/>
      </w:r>
      <w:r w:rsidRPr="00855127">
        <w:rPr>
          <w:rFonts w:ascii="Arial" w:hAnsi="Arial" w:cs="Arial"/>
          <w:sz w:val="20"/>
          <w:szCs w:val="20"/>
        </w:rPr>
        <w:softHyphen/>
      </w:r>
      <w:r w:rsidRPr="00855127">
        <w:rPr>
          <w:rFonts w:ascii="Arial" w:hAnsi="Arial" w:cs="Arial"/>
          <w:sz w:val="20"/>
          <w:szCs w:val="20"/>
        </w:rPr>
        <w:softHyphen/>
      </w:r>
      <w:r w:rsidRPr="00855127">
        <w:rPr>
          <w:rFonts w:ascii="Arial" w:hAnsi="Arial" w:cs="Arial"/>
          <w:sz w:val="20"/>
          <w:szCs w:val="20"/>
        </w:rPr>
        <w:softHyphen/>
      </w:r>
      <w:r w:rsidRPr="00855127">
        <w:rPr>
          <w:rFonts w:ascii="Arial" w:hAnsi="Arial" w:cs="Arial"/>
          <w:sz w:val="20"/>
          <w:szCs w:val="20"/>
        </w:rPr>
        <w:softHyphen/>
      </w:r>
      <w:r w:rsidRPr="00855127">
        <w:rPr>
          <w:rFonts w:ascii="Arial" w:hAnsi="Arial" w:cs="Arial"/>
          <w:sz w:val="20"/>
          <w:szCs w:val="20"/>
        </w:rPr>
        <w:softHyphen/>
      </w:r>
      <w:r w:rsidRPr="00855127">
        <w:rPr>
          <w:rFonts w:ascii="Arial" w:hAnsi="Arial" w:cs="Arial"/>
          <w:sz w:val="20"/>
          <w:szCs w:val="20"/>
        </w:rPr>
        <w:softHyphen/>
      </w:r>
      <w:r w:rsidRPr="00855127">
        <w:rPr>
          <w:rFonts w:ascii="Arial" w:hAnsi="Arial" w:cs="Arial"/>
          <w:sz w:val="20"/>
          <w:szCs w:val="20"/>
        </w:rPr>
        <w:softHyphen/>
      </w:r>
      <w:r w:rsidRPr="00855127">
        <w:rPr>
          <w:rFonts w:ascii="Arial" w:hAnsi="Arial" w:cs="Arial"/>
          <w:sz w:val="20"/>
          <w:szCs w:val="20"/>
        </w:rPr>
        <w:softHyphen/>
      </w:r>
      <w:r w:rsidRPr="00855127">
        <w:rPr>
          <w:rFonts w:ascii="Arial" w:hAnsi="Arial" w:cs="Arial"/>
          <w:sz w:val="20"/>
          <w:szCs w:val="20"/>
        </w:rPr>
        <w:softHyphen/>
      </w:r>
      <w:r w:rsidRPr="00855127">
        <w:rPr>
          <w:rFonts w:ascii="Arial" w:hAnsi="Arial" w:cs="Arial"/>
          <w:sz w:val="20"/>
          <w:szCs w:val="20"/>
        </w:rPr>
        <w:softHyphen/>
      </w:r>
      <w:r w:rsidRPr="00855127">
        <w:rPr>
          <w:rFonts w:ascii="Arial" w:hAnsi="Arial" w:cs="Arial"/>
          <w:sz w:val="20"/>
          <w:szCs w:val="20"/>
        </w:rPr>
        <w:softHyphen/>
      </w:r>
      <w:r w:rsidRPr="00855127">
        <w:rPr>
          <w:rFonts w:ascii="Arial" w:hAnsi="Arial" w:cs="Arial"/>
          <w:sz w:val="20"/>
          <w:szCs w:val="20"/>
        </w:rPr>
        <w:softHyphen/>
      </w:r>
      <w:r w:rsidRPr="00855127">
        <w:rPr>
          <w:rFonts w:ascii="Arial" w:hAnsi="Arial" w:cs="Arial"/>
          <w:sz w:val="20"/>
          <w:szCs w:val="20"/>
        </w:rPr>
        <w:softHyphen/>
      </w:r>
      <w:r w:rsidRPr="00855127">
        <w:rPr>
          <w:rFonts w:ascii="Arial" w:hAnsi="Arial" w:cs="Arial"/>
          <w:sz w:val="20"/>
          <w:szCs w:val="20"/>
        </w:rPr>
        <w:softHyphen/>
      </w:r>
      <w:r w:rsidRPr="00855127">
        <w:rPr>
          <w:rFonts w:ascii="Arial" w:hAnsi="Arial" w:cs="Arial"/>
          <w:sz w:val="20"/>
          <w:szCs w:val="20"/>
        </w:rPr>
        <w:softHyphen/>
      </w:r>
      <w:r w:rsidRPr="00855127">
        <w:rPr>
          <w:rFonts w:ascii="Arial" w:hAnsi="Arial" w:cs="Arial"/>
          <w:sz w:val="20"/>
          <w:szCs w:val="20"/>
        </w:rPr>
        <w:softHyphen/>
      </w:r>
      <w:r w:rsidRPr="00855127">
        <w:rPr>
          <w:rFonts w:ascii="Arial" w:hAnsi="Arial" w:cs="Arial"/>
          <w:sz w:val="20"/>
          <w:szCs w:val="20"/>
        </w:rPr>
        <w:softHyphen/>
      </w:r>
      <w:r w:rsidRPr="00855127">
        <w:rPr>
          <w:rFonts w:ascii="Arial" w:hAnsi="Arial" w:cs="Arial"/>
          <w:sz w:val="20"/>
          <w:szCs w:val="20"/>
        </w:rPr>
        <w:softHyphen/>
      </w:r>
      <w:r w:rsidRPr="00855127">
        <w:rPr>
          <w:rFonts w:ascii="Arial" w:hAnsi="Arial" w:cs="Arial"/>
          <w:sz w:val="20"/>
          <w:szCs w:val="20"/>
        </w:rPr>
        <w:softHyphen/>
      </w:r>
      <w:r w:rsidRPr="00855127">
        <w:rPr>
          <w:rFonts w:ascii="Arial" w:hAnsi="Arial" w:cs="Arial"/>
          <w:sz w:val="20"/>
          <w:szCs w:val="20"/>
        </w:rPr>
        <w:softHyphen/>
        <w:t>________</w:t>
      </w:r>
      <w:r w:rsidR="002F1DA9">
        <w:rPr>
          <w:rFonts w:ascii="Arial" w:hAnsi="Arial" w:cs="Arial"/>
          <w:sz w:val="20"/>
          <w:szCs w:val="20"/>
        </w:rPr>
        <w:t>Donald Judd</w:t>
      </w:r>
      <w:r w:rsidRPr="00855127">
        <w:rPr>
          <w:rFonts w:ascii="Arial" w:hAnsi="Arial" w:cs="Arial"/>
          <w:sz w:val="20"/>
          <w:szCs w:val="20"/>
        </w:rPr>
        <w:t>_______________________</w:t>
      </w:r>
    </w:p>
    <w:p w14:paraId="2AA53F48" w14:textId="77777777" w:rsidR="004D2DF0" w:rsidRDefault="004D2DF0" w:rsidP="00A94F8A">
      <w:pPr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</w:p>
    <w:p w14:paraId="20798127" w14:textId="77777777" w:rsidR="00A94F8A" w:rsidRPr="00855127" w:rsidRDefault="00A94F8A" w:rsidP="00A94F8A">
      <w:pPr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>18.</w:t>
      </w:r>
      <w:r>
        <w:rPr>
          <w:rFonts w:ascii="Arial" w:hAnsi="Arial" w:cs="Arial"/>
          <w:bCs/>
          <w:noProof/>
          <w:color w:val="000000" w:themeColor="text1"/>
          <w:sz w:val="20"/>
          <w:szCs w:val="20"/>
          <w:lang w:val="en-US"/>
        </w:rPr>
        <w:drawing>
          <wp:inline distT="0" distB="0" distL="0" distR="0" wp14:anchorId="2E2FADEC" wp14:editId="405EB2DC">
            <wp:extent cx="1310976" cy="899240"/>
            <wp:effectExtent l="0" t="0" r="10160" b="0"/>
            <wp:docPr id="9" name="Picture 9" descr="../Desktop/Screen%20Shot%202018-08-28%20at%2015.29.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Desktop/Screen%20Shot%202018-08-28%20at%2015.29.07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943" cy="913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  </w:t>
      </w:r>
      <w:r>
        <w:rPr>
          <w:rFonts w:ascii="Arial" w:hAnsi="Arial" w:cs="Arial"/>
          <w:bCs/>
          <w:sz w:val="20"/>
          <w:szCs w:val="20"/>
        </w:rPr>
        <w:t>Recuerde</w:t>
      </w:r>
      <w:r w:rsidRPr="00855127">
        <w:rPr>
          <w:rFonts w:ascii="Arial" w:hAnsi="Arial" w:cs="Arial"/>
          <w:bCs/>
          <w:sz w:val="20"/>
          <w:szCs w:val="20"/>
        </w:rPr>
        <w:t xml:space="preserve">, </w:t>
      </w:r>
      <w:r>
        <w:rPr>
          <w:rFonts w:ascii="Arial" w:hAnsi="Arial" w:cs="Arial"/>
          <w:bCs/>
          <w:sz w:val="20"/>
          <w:szCs w:val="20"/>
        </w:rPr>
        <w:t>nombre de la artista y la performance, describa en que consistía la acción que realizó la artista.</w:t>
      </w:r>
      <w:r w:rsidRPr="00855127">
        <w:rPr>
          <w:rFonts w:ascii="Arial" w:hAnsi="Arial" w:cs="Arial"/>
          <w:bCs/>
          <w:sz w:val="20"/>
          <w:szCs w:val="20"/>
        </w:rPr>
        <w:t xml:space="preserve"> </w:t>
      </w:r>
      <w:r w:rsidRPr="00855127">
        <w:rPr>
          <w:rFonts w:ascii="Arial" w:hAnsi="Arial" w:cs="Arial"/>
          <w:bCs/>
          <w:color w:val="000000" w:themeColor="text1"/>
          <w:sz w:val="20"/>
          <w:szCs w:val="20"/>
        </w:rPr>
        <w:t>3 puntos.</w:t>
      </w:r>
    </w:p>
    <w:tbl>
      <w:tblPr>
        <w:tblStyle w:val="TableGrid"/>
        <w:tblW w:w="8664" w:type="dxa"/>
        <w:tblLook w:val="04A0" w:firstRow="1" w:lastRow="0" w:firstColumn="1" w:lastColumn="0" w:noHBand="0" w:noVBand="1"/>
      </w:tblPr>
      <w:tblGrid>
        <w:gridCol w:w="8664"/>
      </w:tblGrid>
      <w:tr w:rsidR="00A94F8A" w:rsidRPr="00855127" w14:paraId="6ED52B4D" w14:textId="77777777" w:rsidTr="00251A30">
        <w:trPr>
          <w:trHeight w:val="1845"/>
        </w:trPr>
        <w:tc>
          <w:tcPr>
            <w:tcW w:w="8664" w:type="dxa"/>
          </w:tcPr>
          <w:p w14:paraId="705C8065" w14:textId="77777777" w:rsidR="00A94F8A" w:rsidRPr="00855127" w:rsidRDefault="00A94F8A" w:rsidP="00A94F8A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7B68A9E" w14:textId="77777777" w:rsidR="00A94F8A" w:rsidRDefault="00A94F8A" w:rsidP="00A94F8A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0F0A6D8" w14:textId="77777777" w:rsidR="00A94F8A" w:rsidRDefault="00A94F8A" w:rsidP="00A94F8A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B3D5EF8" w14:textId="7A96484E" w:rsidR="00A94F8A" w:rsidRDefault="002F1DA9" w:rsidP="00A94F8A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Marina Abramovic , Ritmo 0, la artista dispuso 72 objetos y dejó que el publico interactue con ella durante 6 horas. La artista permanecia inmovil sopreponiendo la fuerza mental fren</w:t>
            </w:r>
            <w:r w:rsidR="00CD573D">
              <w:rPr>
                <w:rFonts w:ascii="Arial" w:hAnsi="Arial" w:cs="Arial"/>
                <w:bCs/>
                <w:sz w:val="20"/>
                <w:szCs w:val="20"/>
              </w:rPr>
              <w:t>te al hostigamiento del publico los mismo que cortaron su ropa le pintarreajaron la cara  e incluso la apuntaron con una pistola cargada con una bala.</w:t>
            </w:r>
            <w:bookmarkStart w:id="0" w:name="_GoBack"/>
            <w:bookmarkEnd w:id="0"/>
          </w:p>
          <w:p w14:paraId="0C713A45" w14:textId="77777777" w:rsidR="00A94F8A" w:rsidRPr="00855127" w:rsidRDefault="00A94F8A" w:rsidP="00A94F8A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101F118D" w14:textId="77777777" w:rsidR="004D2DF0" w:rsidRPr="00855127" w:rsidRDefault="004D2DF0" w:rsidP="004D2DF0">
      <w:pPr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</w:p>
    <w:p w14:paraId="12F0FA23" w14:textId="77777777" w:rsidR="004D2DF0" w:rsidRPr="002F5B89" w:rsidRDefault="004D2DF0" w:rsidP="002F5B89">
      <w:pPr>
        <w:spacing w:after="0" w:line="240" w:lineRule="auto"/>
        <w:rPr>
          <w:rFonts w:ascii="Times New Roman" w:hAnsi="Times New Roman" w:cs="Times New Roman"/>
        </w:rPr>
      </w:pPr>
    </w:p>
    <w:sectPr w:rsidR="004D2DF0" w:rsidRPr="002F5B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ingLiU">
    <w:panose1 w:val="02020509000000000000"/>
    <w:charset w:val="88"/>
    <w:family w:val="auto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4033E"/>
    <w:multiLevelType w:val="hybridMultilevel"/>
    <w:tmpl w:val="31C6C07A"/>
    <w:lvl w:ilvl="0" w:tplc="AE2417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88E5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D7093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FCB0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A1A07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923D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F0DE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64E4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085D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699550DA"/>
    <w:multiLevelType w:val="hybridMultilevel"/>
    <w:tmpl w:val="1D00DF86"/>
    <w:lvl w:ilvl="0" w:tplc="96A6FB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1014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3E48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0674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86C6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3853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1A28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D4C59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EAB3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6E185A62"/>
    <w:multiLevelType w:val="hybridMultilevel"/>
    <w:tmpl w:val="54361926"/>
    <w:lvl w:ilvl="0" w:tplc="3C282A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6A95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847F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020B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1E06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94BA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08DD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F4E3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A2AB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77747E46"/>
    <w:multiLevelType w:val="hybridMultilevel"/>
    <w:tmpl w:val="33BAD4FC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DE54D31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EDF"/>
    <w:rsid w:val="00005EDF"/>
    <w:rsid w:val="00037358"/>
    <w:rsid w:val="000D044A"/>
    <w:rsid w:val="00136945"/>
    <w:rsid w:val="001E2295"/>
    <w:rsid w:val="00207E3B"/>
    <w:rsid w:val="00251A30"/>
    <w:rsid w:val="002F1DA9"/>
    <w:rsid w:val="002F5B89"/>
    <w:rsid w:val="003208AF"/>
    <w:rsid w:val="004D2DF0"/>
    <w:rsid w:val="004D34E0"/>
    <w:rsid w:val="00517433"/>
    <w:rsid w:val="005B131C"/>
    <w:rsid w:val="005B5D8C"/>
    <w:rsid w:val="00652023"/>
    <w:rsid w:val="00682287"/>
    <w:rsid w:val="00701FF6"/>
    <w:rsid w:val="007227C3"/>
    <w:rsid w:val="00755825"/>
    <w:rsid w:val="008278A0"/>
    <w:rsid w:val="00940F12"/>
    <w:rsid w:val="009C381C"/>
    <w:rsid w:val="00A22654"/>
    <w:rsid w:val="00A52466"/>
    <w:rsid w:val="00A94F8A"/>
    <w:rsid w:val="00B03F2F"/>
    <w:rsid w:val="00BF3B84"/>
    <w:rsid w:val="00CD573D"/>
    <w:rsid w:val="00D9187C"/>
    <w:rsid w:val="00E20D29"/>
    <w:rsid w:val="00EC13B2"/>
    <w:rsid w:val="00EC5728"/>
    <w:rsid w:val="00EF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853F2"/>
  <w15:chartTrackingRefBased/>
  <w15:docId w15:val="{C2BA708A-916C-42D1-AE41-4C96259F3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5E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table" w:styleId="TableGrid">
    <w:name w:val="Table Grid"/>
    <w:basedOn w:val="TableNormal"/>
    <w:uiPriority w:val="39"/>
    <w:rsid w:val="00207E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C5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87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4089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1458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3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987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867</Words>
  <Characters>4946</Characters>
  <Application>Microsoft Macintosh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 Kondratova</dc:creator>
  <cp:keywords/>
  <dc:description/>
  <cp:lastModifiedBy>Danica Uscocovich</cp:lastModifiedBy>
  <cp:revision>5</cp:revision>
  <dcterms:created xsi:type="dcterms:W3CDTF">2018-08-28T20:38:00Z</dcterms:created>
  <dcterms:modified xsi:type="dcterms:W3CDTF">2018-08-29T20:44:00Z</dcterms:modified>
</cp:coreProperties>
</file>