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54"/>
      </w:tblGrid>
      <w:tr w:rsidR="005F403C" w:rsidRPr="00844AFF" w:rsidTr="00227423">
        <w:trPr>
          <w:trHeight w:val="889"/>
        </w:trPr>
        <w:tc>
          <w:tcPr>
            <w:tcW w:w="7054" w:type="dxa"/>
          </w:tcPr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“Como estudiante de ESPOL me comprometo a combatir la mediocridad y a  actuar con honestidad; por eso no copio ni dejo copiar”</w:t>
            </w: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jc w:val="right"/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-----------------------------------------------------</w:t>
            </w:r>
          </w:p>
          <w:p w:rsidR="005F403C" w:rsidRPr="00844AFF" w:rsidRDefault="005F403C" w:rsidP="00227423">
            <w:pPr>
              <w:jc w:val="right"/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Firma de compromiso del estudiante</w:t>
            </w:r>
          </w:p>
        </w:tc>
      </w:tr>
    </w:tbl>
    <w:p w:rsidR="004556D3" w:rsidRDefault="004556D3" w:rsidP="005F403C">
      <w:pPr>
        <w:spacing w:after="240"/>
        <w:rPr>
          <w:b/>
          <w:sz w:val="20"/>
          <w:szCs w:val="20"/>
        </w:rPr>
      </w:pPr>
      <w:r w:rsidRPr="00844AFF">
        <w:rPr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F19D0" wp14:editId="21AE4603">
                <wp:simplePos x="0" y="0"/>
                <wp:positionH relativeFrom="column">
                  <wp:posOffset>4872355</wp:posOffset>
                </wp:positionH>
                <wp:positionV relativeFrom="paragraph">
                  <wp:posOffset>-1351915</wp:posOffset>
                </wp:positionV>
                <wp:extent cx="1009650" cy="1228725"/>
                <wp:effectExtent l="0" t="0" r="31750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228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9525" cap="rnd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403C" w:rsidRDefault="005F403C" w:rsidP="005F403C"/>
                          <w:p w:rsidR="005F403C" w:rsidRPr="00E1119E" w:rsidRDefault="005F403C" w:rsidP="005F40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</w:p>
                          <w:p w:rsidR="005F403C" w:rsidRPr="00E1119E" w:rsidRDefault="005F403C" w:rsidP="005F403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F19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65pt;margin-top:-106.45pt;width:79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" fillcolor="white [3201]" strokecolor="black [3200]">
                <v:stroke endcap="round"/>
                <v:textbox>
                  <w:txbxContent>
                    <w:p w:rsidR="005F403C" w:rsidRDefault="005F403C" w:rsidP="005F403C"/>
                    <w:p w:rsidR="005F403C" w:rsidRPr="00E1119E" w:rsidRDefault="005F403C" w:rsidP="005F403C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</w:p>
                    <w:p w:rsidR="005F403C" w:rsidRPr="00E1119E" w:rsidRDefault="005F403C" w:rsidP="005F403C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5F403C" w:rsidRDefault="005F403C" w:rsidP="005F403C">
      <w:pPr>
        <w:spacing w:after="240"/>
        <w:rPr>
          <w:b/>
          <w:sz w:val="20"/>
          <w:szCs w:val="20"/>
        </w:rPr>
      </w:pPr>
      <w:r w:rsidRPr="00844AFF">
        <w:rPr>
          <w:b/>
          <w:sz w:val="20"/>
          <w:szCs w:val="20"/>
        </w:rPr>
        <w:t xml:space="preserve">Estudiante: </w:t>
      </w:r>
      <w:r w:rsidRPr="00844AFF">
        <w:rPr>
          <w:b/>
          <w:sz w:val="20"/>
          <w:szCs w:val="20"/>
        </w:rPr>
        <w:tab/>
        <w:t>_ _ _ _ _ _ _ _ _ _ _ _ _ _ _ _ _ _ _ _ _ _ _ _ _ _ _ _</w:t>
      </w:r>
      <w:r w:rsidRPr="00844AFF">
        <w:rPr>
          <w:b/>
          <w:sz w:val="20"/>
          <w:szCs w:val="20"/>
        </w:rPr>
        <w:tab/>
      </w:r>
      <w:r w:rsidRPr="00844AFF">
        <w:rPr>
          <w:b/>
          <w:sz w:val="20"/>
          <w:szCs w:val="20"/>
        </w:rPr>
        <w:tab/>
      </w:r>
      <w:r w:rsidR="00442FBE">
        <w:rPr>
          <w:b/>
          <w:sz w:val="20"/>
          <w:szCs w:val="20"/>
        </w:rPr>
        <w:t>Septiembre</w:t>
      </w:r>
      <w:r w:rsidR="00F373EF">
        <w:rPr>
          <w:b/>
          <w:sz w:val="20"/>
          <w:szCs w:val="20"/>
        </w:rPr>
        <w:t xml:space="preserve"> 1</w:t>
      </w:r>
      <w:r w:rsidR="00442FBE">
        <w:rPr>
          <w:b/>
          <w:sz w:val="20"/>
          <w:szCs w:val="20"/>
        </w:rPr>
        <w:t>0</w:t>
      </w:r>
      <w:r w:rsidRPr="00844AFF">
        <w:rPr>
          <w:b/>
          <w:sz w:val="20"/>
          <w:szCs w:val="20"/>
        </w:rPr>
        <w:t xml:space="preserve"> del 201</w:t>
      </w:r>
      <w:r w:rsidR="00E64D6B">
        <w:rPr>
          <w:b/>
          <w:sz w:val="20"/>
          <w:szCs w:val="20"/>
        </w:rPr>
        <w:t>8</w:t>
      </w:r>
    </w:p>
    <w:p w:rsidR="00601AF6" w:rsidRPr="00844AFF" w:rsidRDefault="00442FBE" w:rsidP="00601AF6">
      <w:pPr>
        <w:spacing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EXAMEN FINAL</w:t>
      </w:r>
    </w:p>
    <w:p w:rsidR="004F456B" w:rsidRPr="007F1F27" w:rsidRDefault="00791E35" w:rsidP="007F1F27">
      <w:pPr>
        <w:rPr>
          <w:rFonts w:cstheme="minorHAnsi"/>
          <w:sz w:val="24"/>
          <w:szCs w:val="24"/>
        </w:rPr>
      </w:pPr>
      <w:r w:rsidRPr="00803CEE">
        <w:rPr>
          <w:rFonts w:ascii="Arial" w:hAnsi="Arial" w:cs="Arial"/>
          <w:b/>
          <w:u w:val="single"/>
        </w:rPr>
        <w:t>TEMA 1</w:t>
      </w:r>
      <w:r w:rsidR="00442FBE">
        <w:rPr>
          <w:rFonts w:ascii="Arial" w:hAnsi="Arial" w:cs="Arial"/>
          <w:b/>
          <w:u w:val="single"/>
        </w:rPr>
        <w:t xml:space="preserve"> (4</w:t>
      </w:r>
      <w:r w:rsidR="004F456B">
        <w:rPr>
          <w:rFonts w:ascii="Arial" w:hAnsi="Arial" w:cs="Arial"/>
          <w:b/>
          <w:u w:val="single"/>
        </w:rPr>
        <w:t xml:space="preserve"> puntos)</w:t>
      </w:r>
      <w:r w:rsidR="00601AF6" w:rsidRPr="00601AF6">
        <w:rPr>
          <w:rFonts w:ascii="Arial" w:hAnsi="Arial" w:cs="Arial"/>
          <w:b/>
        </w:rPr>
        <w:t xml:space="preserve">   </w:t>
      </w:r>
      <w:r w:rsidRPr="00601AF6">
        <w:rPr>
          <w:rFonts w:cstheme="minorHAnsi"/>
          <w:sz w:val="24"/>
          <w:szCs w:val="24"/>
        </w:rPr>
        <w:t xml:space="preserve">Escoger la(s) opción(es) correcta(s): </w:t>
      </w:r>
    </w:p>
    <w:p w:rsidR="004F456B" w:rsidRPr="00601AF6" w:rsidRDefault="004F456B" w:rsidP="00601AF6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601AF6">
        <w:rPr>
          <w:rFonts w:cstheme="minorHAnsi"/>
        </w:rPr>
        <w:t>¿Cuál de las zonas de DNS son copia de s</w:t>
      </w:r>
      <w:r w:rsidR="00447460">
        <w:rPr>
          <w:rFonts w:cstheme="minorHAnsi"/>
        </w:rPr>
        <w:t>ó</w:t>
      </w:r>
      <w:r w:rsidRPr="00601AF6">
        <w:rPr>
          <w:rFonts w:cstheme="minorHAnsi"/>
        </w:rPr>
        <w:t xml:space="preserve">lo lectura de una base de datos DNS?: </w:t>
      </w:r>
      <w:r w:rsidRPr="00601AF6">
        <w:rPr>
          <w:rFonts w:cstheme="minorHAnsi"/>
        </w:rPr>
        <w:br/>
        <w:t>(2 puntos)</w:t>
      </w:r>
    </w:p>
    <w:p w:rsidR="004F456B" w:rsidRPr="00601AF6" w:rsidRDefault="004F456B" w:rsidP="00601AF6">
      <w:pPr>
        <w:pStyle w:val="Prrafodelista"/>
        <w:spacing w:after="0"/>
        <w:ind w:left="786"/>
        <w:rPr>
          <w:rFonts w:cstheme="minorHAnsi"/>
        </w:rPr>
      </w:pPr>
    </w:p>
    <w:p w:rsidR="004F456B" w:rsidRPr="00601AF6" w:rsidRDefault="004F456B" w:rsidP="00601AF6">
      <w:pPr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 xml:space="preserve">Zona Principal </w:t>
      </w:r>
    </w:p>
    <w:p w:rsidR="004F456B" w:rsidRPr="00601AF6" w:rsidRDefault="004F456B" w:rsidP="00601AF6">
      <w:pPr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Zona Secundaria</w:t>
      </w:r>
    </w:p>
    <w:p w:rsidR="004F456B" w:rsidRPr="00601AF6" w:rsidRDefault="004F456B" w:rsidP="00601AF6">
      <w:pPr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Código auxiliar</w:t>
      </w:r>
    </w:p>
    <w:p w:rsidR="004F456B" w:rsidRPr="00601AF6" w:rsidRDefault="004F456B" w:rsidP="00601AF6">
      <w:pPr>
        <w:numPr>
          <w:ilvl w:val="0"/>
          <w:numId w:val="10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Ninguna de las anteriores</w:t>
      </w:r>
    </w:p>
    <w:p w:rsidR="004F456B" w:rsidRPr="00601AF6" w:rsidRDefault="004F456B" w:rsidP="00601AF6">
      <w:pPr>
        <w:spacing w:after="0"/>
        <w:jc w:val="both"/>
        <w:rPr>
          <w:rFonts w:cstheme="minorHAnsi"/>
        </w:rPr>
      </w:pPr>
    </w:p>
    <w:p w:rsidR="00601AF6" w:rsidRPr="00601AF6" w:rsidRDefault="00601AF6" w:rsidP="00601AF6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601AF6">
        <w:rPr>
          <w:rFonts w:cstheme="minorHAnsi"/>
        </w:rPr>
        <w:t>DNS fue diseñado para solucionar los problemas surgidos con el aumento del: (2 puntos)</w:t>
      </w:r>
    </w:p>
    <w:p w:rsidR="00601AF6" w:rsidRPr="00601AF6" w:rsidRDefault="00601AF6" w:rsidP="00601AF6">
      <w:pPr>
        <w:spacing w:after="0"/>
        <w:rPr>
          <w:rFonts w:cstheme="minorHAnsi"/>
        </w:rPr>
      </w:pPr>
    </w:p>
    <w:p w:rsidR="00601AF6" w:rsidRPr="00601AF6" w:rsidRDefault="00601AF6" w:rsidP="00601AF6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Número de Host en Internet</w:t>
      </w:r>
    </w:p>
    <w:p w:rsidR="00601AF6" w:rsidRPr="00601AF6" w:rsidRDefault="00601AF6" w:rsidP="00601AF6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Trafico de IP</w:t>
      </w:r>
    </w:p>
    <w:p w:rsidR="00601AF6" w:rsidRPr="00601AF6" w:rsidRDefault="009037C4" w:rsidP="00601AF6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Tamaño</w:t>
      </w:r>
      <w:r w:rsidR="00601AF6" w:rsidRPr="00601AF6">
        <w:rPr>
          <w:rFonts w:cstheme="minorHAnsi"/>
        </w:rPr>
        <w:t xml:space="preserve"> del archivo Hosts</w:t>
      </w:r>
    </w:p>
    <w:p w:rsidR="00601AF6" w:rsidRPr="00601AF6" w:rsidRDefault="00601AF6" w:rsidP="00601AF6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601AF6">
        <w:rPr>
          <w:rFonts w:cstheme="minorHAnsi"/>
        </w:rPr>
        <w:t>Ninguna de las anteriores</w:t>
      </w:r>
    </w:p>
    <w:p w:rsidR="00601AF6" w:rsidRPr="00601AF6" w:rsidRDefault="00601AF6" w:rsidP="00601AF6">
      <w:pPr>
        <w:spacing w:after="0"/>
        <w:jc w:val="both"/>
        <w:rPr>
          <w:rFonts w:cstheme="minorHAnsi"/>
        </w:rPr>
      </w:pPr>
    </w:p>
    <w:p w:rsidR="00B31D52" w:rsidRPr="00601AF6" w:rsidRDefault="004556D3" w:rsidP="00601AF6">
      <w:pPr>
        <w:rPr>
          <w:rFonts w:cstheme="minorHAnsi"/>
          <w:color w:val="000000"/>
          <w:shd w:val="clear" w:color="auto" w:fill="FFFFFF"/>
        </w:rPr>
      </w:pPr>
      <w:r w:rsidRPr="00601AF6">
        <w:rPr>
          <w:rFonts w:cstheme="minorHAnsi"/>
          <w:b/>
          <w:u w:val="single"/>
        </w:rPr>
        <w:t>TEMA 2</w:t>
      </w:r>
      <w:r w:rsidR="004F456B" w:rsidRPr="00601AF6">
        <w:rPr>
          <w:rFonts w:cstheme="minorHAnsi"/>
          <w:b/>
          <w:u w:val="single"/>
        </w:rPr>
        <w:t xml:space="preserve"> (</w:t>
      </w:r>
      <w:r w:rsidR="00442FBE">
        <w:rPr>
          <w:rFonts w:cstheme="minorHAnsi"/>
          <w:b/>
          <w:u w:val="single"/>
        </w:rPr>
        <w:t>4</w:t>
      </w:r>
      <w:r w:rsidRPr="00601AF6">
        <w:rPr>
          <w:rFonts w:cstheme="minorHAnsi"/>
          <w:b/>
          <w:u w:val="single"/>
        </w:rPr>
        <w:t xml:space="preserve"> PUNTOS)</w:t>
      </w:r>
      <w:r w:rsidR="00601AF6" w:rsidRPr="00601AF6">
        <w:rPr>
          <w:rFonts w:cstheme="minorHAnsi"/>
          <w:b/>
        </w:rPr>
        <w:t xml:space="preserve">      </w:t>
      </w:r>
      <w:r w:rsidR="007F1F27">
        <w:rPr>
          <w:rFonts w:cstheme="minorHAnsi"/>
          <w:color w:val="000000"/>
          <w:shd w:val="clear" w:color="auto" w:fill="FFFFFF"/>
        </w:rPr>
        <w:t>responda las siguientes preguntas sobre iptables</w:t>
      </w:r>
      <w:r w:rsidR="00B31D52" w:rsidRPr="00601AF6">
        <w:rPr>
          <w:rFonts w:cstheme="minorHAnsi"/>
          <w:color w:val="000000"/>
          <w:shd w:val="clear" w:color="auto" w:fill="FFFFFF"/>
        </w:rPr>
        <w:t>:</w:t>
      </w:r>
    </w:p>
    <w:p w:rsidR="00B31D52" w:rsidRPr="007F1F27" w:rsidRDefault="007F1F27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>
        <w:rPr>
          <w:rFonts w:cstheme="minorHAnsi"/>
        </w:rPr>
        <w:t xml:space="preserve">Escriba la regla para borrar </w:t>
      </w:r>
      <w:r w:rsidR="00B31D52" w:rsidRPr="007F1F27">
        <w:rPr>
          <w:rFonts w:cstheme="minorHAnsi"/>
        </w:rPr>
        <w:t>todas las reglas que puedan existir (</w:t>
      </w:r>
      <w:r w:rsidR="00442FBE" w:rsidRPr="007F1F27">
        <w:rPr>
          <w:rFonts w:cstheme="minorHAnsi"/>
        </w:rPr>
        <w:t>1 punto</w:t>
      </w:r>
      <w:r w:rsidR="00B31D52" w:rsidRPr="007F1F27">
        <w:rPr>
          <w:rFonts w:cstheme="minorHAnsi"/>
        </w:rPr>
        <w:t>)</w:t>
      </w:r>
    </w:p>
    <w:p w:rsidR="004F456B" w:rsidRPr="00601AF6" w:rsidRDefault="004F456B" w:rsidP="00601AF6">
      <w:pPr>
        <w:rPr>
          <w:rFonts w:cstheme="minorHAnsi"/>
          <w:color w:val="000000"/>
          <w:shd w:val="clear" w:color="auto" w:fill="FFFFFF"/>
        </w:rPr>
      </w:pPr>
    </w:p>
    <w:p w:rsidR="00442FBE" w:rsidRPr="007F1F27" w:rsidRDefault="00442FB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>Escriba la regla que permita las peticiones que vengan por la interfaz de red eth0. (1 punto)</w:t>
      </w:r>
    </w:p>
    <w:p w:rsidR="004F456B" w:rsidRPr="00601AF6" w:rsidRDefault="004F456B" w:rsidP="00601AF6">
      <w:pPr>
        <w:rPr>
          <w:rFonts w:cstheme="minorHAnsi"/>
          <w:color w:val="000000"/>
          <w:shd w:val="clear" w:color="auto" w:fill="FFFFFF"/>
        </w:rPr>
      </w:pPr>
    </w:p>
    <w:p w:rsidR="00442FBE" w:rsidRPr="007F1F27" w:rsidRDefault="00442FB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>¿Cuáles son las dos políticas por defecto que se utilizan en iptables? (1 punto)</w:t>
      </w:r>
    </w:p>
    <w:p w:rsidR="004F456B" w:rsidRPr="00601AF6" w:rsidRDefault="004F456B" w:rsidP="00601AF6">
      <w:pPr>
        <w:pStyle w:val="Prrafodelista"/>
        <w:rPr>
          <w:rFonts w:cstheme="minorHAnsi"/>
          <w:color w:val="000000"/>
          <w:shd w:val="clear" w:color="auto" w:fill="FFFFFF"/>
        </w:rPr>
      </w:pPr>
    </w:p>
    <w:p w:rsidR="004F456B" w:rsidRPr="00601AF6" w:rsidRDefault="004F456B" w:rsidP="00601AF6">
      <w:pPr>
        <w:pStyle w:val="Prrafodelista"/>
        <w:rPr>
          <w:rFonts w:cstheme="minorHAnsi"/>
          <w:color w:val="000000"/>
          <w:shd w:val="clear" w:color="auto" w:fill="FFFFFF"/>
        </w:rPr>
      </w:pPr>
    </w:p>
    <w:p w:rsidR="00D246AF" w:rsidRPr="007F1F27" w:rsidRDefault="004F456B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 xml:space="preserve">Crear una </w:t>
      </w:r>
      <w:r w:rsidR="00DA210C" w:rsidRPr="007F1F27">
        <w:rPr>
          <w:rFonts w:cstheme="minorHAnsi"/>
        </w:rPr>
        <w:t>regla IPTABLES</w:t>
      </w:r>
      <w:r w:rsidRPr="007F1F27">
        <w:rPr>
          <w:rFonts w:cstheme="minorHAnsi"/>
        </w:rPr>
        <w:t xml:space="preserve"> que permita acceso a BD MySql </w:t>
      </w:r>
      <w:r w:rsidR="00B31D52" w:rsidRPr="007F1F27">
        <w:rPr>
          <w:rFonts w:cstheme="minorHAnsi"/>
        </w:rPr>
        <w:t>(</w:t>
      </w:r>
      <w:r w:rsidR="00442FBE" w:rsidRPr="007F1F27">
        <w:rPr>
          <w:rFonts w:cstheme="minorHAnsi"/>
        </w:rPr>
        <w:t>1 punto</w:t>
      </w:r>
      <w:r w:rsidR="00B31D52" w:rsidRPr="007F1F27">
        <w:rPr>
          <w:rFonts w:cstheme="minorHAnsi"/>
        </w:rPr>
        <w:t>)</w:t>
      </w:r>
    </w:p>
    <w:p w:rsidR="00442FBE" w:rsidRDefault="00442FBE" w:rsidP="00442FBE">
      <w:pPr>
        <w:rPr>
          <w:rFonts w:cstheme="minorHAnsi"/>
          <w:color w:val="000000"/>
          <w:shd w:val="clear" w:color="auto" w:fill="FFFFFF"/>
        </w:rPr>
      </w:pPr>
    </w:p>
    <w:p w:rsidR="00AF6F6E" w:rsidRDefault="00442FBE" w:rsidP="00442FBE">
      <w:pPr>
        <w:rPr>
          <w:rFonts w:cstheme="minorHAnsi"/>
          <w:b/>
        </w:rPr>
      </w:pPr>
      <w:r w:rsidRPr="00601AF6">
        <w:rPr>
          <w:rFonts w:cstheme="minorHAnsi"/>
          <w:b/>
          <w:u w:val="single"/>
        </w:rPr>
        <w:t xml:space="preserve">TEMA </w:t>
      </w:r>
      <w:r w:rsidR="00F338C8">
        <w:rPr>
          <w:rFonts w:cstheme="minorHAnsi"/>
          <w:b/>
          <w:u w:val="single"/>
        </w:rPr>
        <w:t>3</w:t>
      </w:r>
      <w:r w:rsidRPr="00601AF6">
        <w:rPr>
          <w:rFonts w:cstheme="minorHAnsi"/>
          <w:b/>
          <w:u w:val="single"/>
        </w:rPr>
        <w:t xml:space="preserve"> (</w:t>
      </w:r>
      <w:r>
        <w:rPr>
          <w:rFonts w:cstheme="minorHAnsi"/>
          <w:b/>
          <w:u w:val="single"/>
        </w:rPr>
        <w:t>6</w:t>
      </w:r>
      <w:r w:rsidRPr="00601AF6">
        <w:rPr>
          <w:rFonts w:cstheme="minorHAnsi"/>
          <w:b/>
          <w:u w:val="single"/>
        </w:rPr>
        <w:t xml:space="preserve"> PUNTOS)</w:t>
      </w:r>
      <w:r w:rsidRPr="00601AF6">
        <w:rPr>
          <w:rFonts w:cstheme="minorHAnsi"/>
          <w:b/>
        </w:rPr>
        <w:t xml:space="preserve">     </w:t>
      </w:r>
    </w:p>
    <w:p w:rsidR="007F1F27" w:rsidRPr="007F1F27" w:rsidRDefault="00AF6F6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 xml:space="preserve">¿Cuál es la diferencia entre NOC, SOC y CiberSoc? </w:t>
      </w:r>
      <w:r w:rsidR="007F1F27" w:rsidRPr="007F1F27">
        <w:rPr>
          <w:rFonts w:cstheme="minorHAnsi"/>
        </w:rPr>
        <w:t>(</w:t>
      </w:r>
      <w:r w:rsidRPr="007F1F27">
        <w:rPr>
          <w:rFonts w:cstheme="minorHAnsi"/>
        </w:rPr>
        <w:t>1 punto</w:t>
      </w:r>
      <w:r w:rsidR="007F1F27" w:rsidRPr="007F1F27">
        <w:rPr>
          <w:rFonts w:cstheme="minorHAnsi"/>
        </w:rPr>
        <w:t>)</w:t>
      </w:r>
    </w:p>
    <w:p w:rsidR="007F1F27" w:rsidRDefault="007F1F27" w:rsidP="007F1F27">
      <w:pPr>
        <w:pStyle w:val="Prrafodelista"/>
        <w:rPr>
          <w:rFonts w:cstheme="minorHAnsi"/>
          <w:b/>
        </w:rPr>
      </w:pPr>
    </w:p>
    <w:p w:rsidR="007F1F27" w:rsidRDefault="007F1F27" w:rsidP="007F1F27">
      <w:pPr>
        <w:pStyle w:val="Prrafodelista"/>
        <w:rPr>
          <w:rFonts w:cstheme="minorHAnsi"/>
          <w:b/>
        </w:rPr>
      </w:pPr>
    </w:p>
    <w:p w:rsidR="007F1F27" w:rsidRDefault="007F1F27" w:rsidP="007F1F27">
      <w:pPr>
        <w:pStyle w:val="Prrafodelista"/>
        <w:rPr>
          <w:rFonts w:cstheme="minorHAnsi"/>
          <w:b/>
        </w:rPr>
      </w:pPr>
    </w:p>
    <w:p w:rsidR="007F1F27" w:rsidRDefault="007F1F27" w:rsidP="007F1F27">
      <w:pPr>
        <w:pStyle w:val="Prrafodelista"/>
        <w:rPr>
          <w:rFonts w:cstheme="minorHAnsi"/>
          <w:b/>
        </w:rPr>
      </w:pPr>
    </w:p>
    <w:p w:rsidR="00AF6F6E" w:rsidRPr="007F1F27" w:rsidRDefault="00AF6F6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 xml:space="preserve">Indique dos herramientas de monitorización y detalle para que sirve. </w:t>
      </w:r>
      <w:r w:rsidR="007F1F27" w:rsidRPr="007F1F27">
        <w:rPr>
          <w:rFonts w:cstheme="minorHAnsi"/>
        </w:rPr>
        <w:t>(</w:t>
      </w:r>
      <w:r w:rsidRPr="007F1F27">
        <w:rPr>
          <w:rFonts w:cstheme="minorHAnsi"/>
        </w:rPr>
        <w:t>1 punto</w:t>
      </w:r>
      <w:r w:rsidR="007F1F27" w:rsidRPr="007F1F27">
        <w:rPr>
          <w:rFonts w:cstheme="minorHAnsi"/>
        </w:rPr>
        <w:t>)</w:t>
      </w:r>
    </w:p>
    <w:p w:rsidR="00AF6F6E" w:rsidRDefault="00AF6F6E" w:rsidP="00442FBE">
      <w:pPr>
        <w:rPr>
          <w:rFonts w:cstheme="minorHAnsi"/>
          <w:b/>
        </w:rPr>
      </w:pPr>
    </w:p>
    <w:p w:rsidR="007F1F27" w:rsidRDefault="007F1F27" w:rsidP="00442FBE">
      <w:pPr>
        <w:rPr>
          <w:rFonts w:cstheme="minorHAnsi"/>
          <w:b/>
        </w:rPr>
      </w:pPr>
    </w:p>
    <w:p w:rsidR="007F1F27" w:rsidRDefault="007F1F27" w:rsidP="00442FBE">
      <w:pPr>
        <w:rPr>
          <w:rFonts w:cstheme="minorHAnsi"/>
          <w:b/>
        </w:rPr>
      </w:pPr>
    </w:p>
    <w:p w:rsidR="00AF6F6E" w:rsidRPr="007F1F27" w:rsidRDefault="00AF6F6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 xml:space="preserve">Explique para qué se usa SNMP e indique una ventaja. </w:t>
      </w:r>
      <w:r w:rsidR="007F1F27">
        <w:rPr>
          <w:rFonts w:cstheme="minorHAnsi"/>
        </w:rPr>
        <w:t>(</w:t>
      </w:r>
      <w:r w:rsidRPr="007F1F27">
        <w:rPr>
          <w:rFonts w:cstheme="minorHAnsi"/>
        </w:rPr>
        <w:t>1 punto</w:t>
      </w:r>
      <w:r w:rsidR="007F1F27">
        <w:rPr>
          <w:rFonts w:cstheme="minorHAnsi"/>
        </w:rPr>
        <w:t>)</w:t>
      </w:r>
    </w:p>
    <w:p w:rsidR="00AF6F6E" w:rsidRDefault="00AF6F6E" w:rsidP="00442FBE">
      <w:pPr>
        <w:rPr>
          <w:rFonts w:cstheme="minorHAnsi"/>
          <w:b/>
        </w:rPr>
      </w:pPr>
    </w:p>
    <w:p w:rsidR="007F1F27" w:rsidRDefault="007F1F27" w:rsidP="00442FBE">
      <w:pPr>
        <w:rPr>
          <w:rFonts w:cstheme="minorHAnsi"/>
          <w:b/>
        </w:rPr>
      </w:pPr>
    </w:p>
    <w:p w:rsidR="007F1F27" w:rsidRDefault="007F1F27" w:rsidP="00442FBE">
      <w:pPr>
        <w:rPr>
          <w:rFonts w:cstheme="minorHAnsi"/>
          <w:b/>
        </w:rPr>
      </w:pPr>
    </w:p>
    <w:p w:rsidR="00AF6F6E" w:rsidRDefault="00AF6F6E" w:rsidP="007F1F27">
      <w:pPr>
        <w:pStyle w:val="Prrafodelista"/>
        <w:numPr>
          <w:ilvl w:val="0"/>
          <w:numId w:val="19"/>
        </w:numPr>
        <w:spacing w:after="0"/>
        <w:rPr>
          <w:rFonts w:cstheme="minorHAnsi"/>
        </w:rPr>
      </w:pPr>
      <w:r w:rsidRPr="007F1F27">
        <w:rPr>
          <w:rFonts w:cstheme="minorHAnsi"/>
        </w:rPr>
        <w:t xml:space="preserve">Explique </w:t>
      </w:r>
      <w:r w:rsidR="007F1F27" w:rsidRPr="007F1F27">
        <w:rPr>
          <w:rFonts w:cstheme="minorHAnsi"/>
        </w:rPr>
        <w:t>cómo</w:t>
      </w:r>
      <w:r w:rsidRPr="007F1F27">
        <w:rPr>
          <w:rFonts w:cstheme="minorHAnsi"/>
        </w:rPr>
        <w:t xml:space="preserve"> implementaría la gestión de requerimiento de servicios en un cyber. 2 puntos</w:t>
      </w:r>
    </w:p>
    <w:p w:rsidR="007F1F27" w:rsidRDefault="007F1F27" w:rsidP="007F1F27">
      <w:pPr>
        <w:spacing w:after="0"/>
        <w:rPr>
          <w:rFonts w:cstheme="minorHAnsi"/>
        </w:rPr>
      </w:pPr>
    </w:p>
    <w:p w:rsidR="007F1F27" w:rsidRDefault="007F1F27" w:rsidP="007F1F27">
      <w:pPr>
        <w:spacing w:after="0"/>
        <w:rPr>
          <w:rFonts w:cstheme="minorHAnsi"/>
        </w:rPr>
      </w:pPr>
    </w:p>
    <w:p w:rsidR="007F1F27" w:rsidRDefault="007F1F27" w:rsidP="007F1F27">
      <w:pPr>
        <w:spacing w:after="0"/>
        <w:rPr>
          <w:rFonts w:cstheme="minorHAnsi"/>
        </w:rPr>
      </w:pPr>
    </w:p>
    <w:p w:rsidR="007F1F27" w:rsidRDefault="007F1F27" w:rsidP="007F1F27">
      <w:pPr>
        <w:spacing w:after="0"/>
        <w:rPr>
          <w:rFonts w:cstheme="minorHAnsi"/>
        </w:rPr>
      </w:pPr>
    </w:p>
    <w:p w:rsidR="007F1F27" w:rsidRDefault="007F1F27" w:rsidP="007F1F27">
      <w:pPr>
        <w:spacing w:after="0"/>
        <w:rPr>
          <w:rFonts w:cstheme="minorHAnsi"/>
        </w:rPr>
      </w:pPr>
    </w:p>
    <w:p w:rsidR="007F1F27" w:rsidRPr="007F1F27" w:rsidRDefault="007F1F27" w:rsidP="007F1F27">
      <w:pPr>
        <w:spacing w:after="0"/>
        <w:rPr>
          <w:rFonts w:cstheme="minorHAnsi"/>
        </w:rPr>
      </w:pPr>
    </w:p>
    <w:p w:rsidR="007F1F27" w:rsidRDefault="007F1F27" w:rsidP="007F1F27">
      <w:pPr>
        <w:rPr>
          <w:rFonts w:cstheme="minorHAnsi"/>
          <w:color w:val="000000"/>
          <w:shd w:val="clear" w:color="auto" w:fill="FFFFFF"/>
        </w:rPr>
      </w:pPr>
      <w:r w:rsidRPr="00601AF6">
        <w:rPr>
          <w:rFonts w:cstheme="minorHAnsi"/>
          <w:b/>
          <w:u w:val="single"/>
        </w:rPr>
        <w:t xml:space="preserve">TEMA </w:t>
      </w:r>
      <w:r w:rsidR="00F338C8">
        <w:rPr>
          <w:rFonts w:cstheme="minorHAnsi"/>
          <w:b/>
          <w:u w:val="single"/>
        </w:rPr>
        <w:t>4</w:t>
      </w:r>
      <w:bookmarkStart w:id="0" w:name="_GoBack"/>
      <w:bookmarkEnd w:id="0"/>
      <w:r w:rsidRPr="00601AF6">
        <w:rPr>
          <w:rFonts w:cstheme="minorHAnsi"/>
          <w:b/>
          <w:u w:val="single"/>
        </w:rPr>
        <w:t xml:space="preserve"> (</w:t>
      </w:r>
      <w:r>
        <w:rPr>
          <w:rFonts w:cstheme="minorHAnsi"/>
          <w:b/>
          <w:u w:val="single"/>
        </w:rPr>
        <w:t>6</w:t>
      </w:r>
      <w:r w:rsidRPr="00601AF6">
        <w:rPr>
          <w:rFonts w:cstheme="minorHAnsi"/>
          <w:b/>
          <w:u w:val="single"/>
        </w:rPr>
        <w:t xml:space="preserve"> PUNTOS)</w:t>
      </w:r>
      <w:r w:rsidRPr="00601AF6">
        <w:rPr>
          <w:rFonts w:cstheme="minorHAnsi"/>
          <w:b/>
        </w:rPr>
        <w:t xml:space="preserve">      </w:t>
      </w:r>
    </w:p>
    <w:p w:rsidR="007F1F27" w:rsidRPr="00442FBE" w:rsidRDefault="007F1F27" w:rsidP="007F1F27">
      <w:pPr>
        <w:spacing w:after="160" w:line="259" w:lineRule="auto"/>
        <w:rPr>
          <w:sz w:val="20"/>
        </w:rPr>
      </w:pPr>
      <w:r w:rsidRPr="00442FBE">
        <w:rPr>
          <w:sz w:val="20"/>
        </w:rPr>
        <w:t xml:space="preserve">Diseñe una arquitectura de una DMZ para la ESPOL y explique con detalle </w:t>
      </w:r>
      <w:r w:rsidR="000413EB">
        <w:rPr>
          <w:sz w:val="20"/>
        </w:rPr>
        <w:t>sus partes</w:t>
      </w:r>
      <w:r w:rsidRPr="00442FBE">
        <w:rPr>
          <w:sz w:val="20"/>
        </w:rPr>
        <w:t>. Considerar los servicios http, correo electrónico y lineamientos de seguridades.</w:t>
      </w:r>
    </w:p>
    <w:p w:rsidR="007F1F27" w:rsidRDefault="007F1F27" w:rsidP="007F1F27">
      <w:pPr>
        <w:rPr>
          <w:rFonts w:cstheme="minorHAnsi"/>
          <w:color w:val="000000"/>
          <w:shd w:val="clear" w:color="auto" w:fill="FFFFFF"/>
        </w:rPr>
      </w:pPr>
    </w:p>
    <w:sectPr w:rsidR="007F1F2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568" w:rsidRDefault="006F2568" w:rsidP="00A71AB8">
      <w:pPr>
        <w:spacing w:after="0" w:line="240" w:lineRule="auto"/>
      </w:pPr>
      <w:r>
        <w:separator/>
      </w:r>
    </w:p>
  </w:endnote>
  <w:endnote w:type="continuationSeparator" w:id="0">
    <w:p w:rsidR="006F2568" w:rsidRDefault="006F2568" w:rsidP="00A7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F66" w:rsidRDefault="006F2568">
    <w:pPr>
      <w:pStyle w:val="Piedepgina"/>
      <w:jc w:val="right"/>
    </w:pPr>
    <w:sdt>
      <w:sdtPr>
        <w:id w:val="-762375526"/>
        <w:docPartObj>
          <w:docPartGallery w:val="Page Numbers (Bottom of Page)"/>
          <w:docPartUnique/>
        </w:docPartObj>
      </w:sdtPr>
      <w:sdtEndPr/>
      <w:sdtContent>
        <w:r w:rsidR="00712F66">
          <w:fldChar w:fldCharType="begin"/>
        </w:r>
        <w:r w:rsidR="00712F66">
          <w:instrText>PAGE   \* MERGEFORMAT</w:instrText>
        </w:r>
        <w:r w:rsidR="00712F66">
          <w:fldChar w:fldCharType="separate"/>
        </w:r>
        <w:r w:rsidR="00E64D6B" w:rsidRPr="00E64D6B">
          <w:rPr>
            <w:noProof/>
            <w:lang w:val="es-ES"/>
          </w:rPr>
          <w:t>1</w:t>
        </w:r>
        <w:r w:rsidR="00712F66">
          <w:fldChar w:fldCharType="end"/>
        </w:r>
      </w:sdtContent>
    </w:sdt>
  </w:p>
  <w:p w:rsidR="00A71AB8" w:rsidRDefault="00A71A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568" w:rsidRDefault="006F2568" w:rsidP="00A71AB8">
      <w:pPr>
        <w:spacing w:after="0" w:line="240" w:lineRule="auto"/>
      </w:pPr>
      <w:r>
        <w:separator/>
      </w:r>
    </w:p>
  </w:footnote>
  <w:footnote w:type="continuationSeparator" w:id="0">
    <w:p w:rsidR="006F2568" w:rsidRDefault="006F2568" w:rsidP="00A71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03C" w:rsidRDefault="005F403C" w:rsidP="005F403C">
    <w:pPr>
      <w:pStyle w:val="Encabezado"/>
    </w:pPr>
    <w:r>
      <w:rPr>
        <w:noProof/>
        <w:sz w:val="18"/>
        <w:lang w:val="es-ES" w:eastAsia="es-ES"/>
      </w:rPr>
      <w:drawing>
        <wp:inline distT="0" distB="0" distL="0" distR="0" wp14:anchorId="38D84D85" wp14:editId="5D22B17F">
          <wp:extent cx="5257800" cy="800100"/>
          <wp:effectExtent l="19050" t="0" r="0" b="0"/>
          <wp:docPr id="1" name="Imagen 1" descr="edco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dco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85"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403C" w:rsidRDefault="005F403C" w:rsidP="005F403C">
    <w:pPr>
      <w:pStyle w:val="Encabezado"/>
    </w:pPr>
  </w:p>
  <w:p w:rsidR="005F403C" w:rsidRDefault="00AE7D91" w:rsidP="005F403C">
    <w:pPr>
      <w:pStyle w:val="Encabezado"/>
      <w:jc w:val="center"/>
      <w:rPr>
        <w:b/>
      </w:rPr>
    </w:pPr>
    <w:r>
      <w:rPr>
        <w:b/>
      </w:rPr>
      <w:t>ADMINISTRACIÓN DE SERVIDORES</w:t>
    </w:r>
  </w:p>
  <w:p w:rsidR="005F403C" w:rsidRDefault="005F403C">
    <w:pPr>
      <w:pStyle w:val="Encabezado"/>
    </w:pPr>
  </w:p>
  <w:p w:rsidR="005F403C" w:rsidRDefault="005F40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1E0F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CF7114"/>
    <w:multiLevelType w:val="hybridMultilevel"/>
    <w:tmpl w:val="B540E39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82DBE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AB291C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95" w:hanging="360"/>
      </w:pPr>
    </w:lvl>
    <w:lvl w:ilvl="1" w:tplc="300A0019" w:tentative="1">
      <w:start w:val="1"/>
      <w:numFmt w:val="lowerLetter"/>
      <w:lvlText w:val="%2."/>
      <w:lvlJc w:val="left"/>
      <w:pPr>
        <w:ind w:left="2215" w:hanging="360"/>
      </w:pPr>
    </w:lvl>
    <w:lvl w:ilvl="2" w:tplc="300A001B" w:tentative="1">
      <w:start w:val="1"/>
      <w:numFmt w:val="lowerRoman"/>
      <w:lvlText w:val="%3."/>
      <w:lvlJc w:val="right"/>
      <w:pPr>
        <w:ind w:left="2935" w:hanging="180"/>
      </w:pPr>
    </w:lvl>
    <w:lvl w:ilvl="3" w:tplc="300A000F" w:tentative="1">
      <w:start w:val="1"/>
      <w:numFmt w:val="decimal"/>
      <w:lvlText w:val="%4."/>
      <w:lvlJc w:val="left"/>
      <w:pPr>
        <w:ind w:left="3655" w:hanging="360"/>
      </w:pPr>
    </w:lvl>
    <w:lvl w:ilvl="4" w:tplc="300A0019" w:tentative="1">
      <w:start w:val="1"/>
      <w:numFmt w:val="lowerLetter"/>
      <w:lvlText w:val="%5."/>
      <w:lvlJc w:val="left"/>
      <w:pPr>
        <w:ind w:left="4375" w:hanging="360"/>
      </w:pPr>
    </w:lvl>
    <w:lvl w:ilvl="5" w:tplc="300A001B" w:tentative="1">
      <w:start w:val="1"/>
      <w:numFmt w:val="lowerRoman"/>
      <w:lvlText w:val="%6."/>
      <w:lvlJc w:val="right"/>
      <w:pPr>
        <w:ind w:left="5095" w:hanging="180"/>
      </w:pPr>
    </w:lvl>
    <w:lvl w:ilvl="6" w:tplc="300A000F" w:tentative="1">
      <w:start w:val="1"/>
      <w:numFmt w:val="decimal"/>
      <w:lvlText w:val="%7."/>
      <w:lvlJc w:val="left"/>
      <w:pPr>
        <w:ind w:left="5815" w:hanging="360"/>
      </w:pPr>
    </w:lvl>
    <w:lvl w:ilvl="7" w:tplc="300A0019" w:tentative="1">
      <w:start w:val="1"/>
      <w:numFmt w:val="lowerLetter"/>
      <w:lvlText w:val="%8."/>
      <w:lvlJc w:val="left"/>
      <w:pPr>
        <w:ind w:left="6535" w:hanging="360"/>
      </w:pPr>
    </w:lvl>
    <w:lvl w:ilvl="8" w:tplc="30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1E957C2E"/>
    <w:multiLevelType w:val="hybridMultilevel"/>
    <w:tmpl w:val="F2263BB6"/>
    <w:lvl w:ilvl="0" w:tplc="D35E7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360" w:hanging="360"/>
      </w:pPr>
    </w:lvl>
    <w:lvl w:ilvl="2" w:tplc="300A001B" w:tentative="1">
      <w:start w:val="1"/>
      <w:numFmt w:val="lowerRoman"/>
      <w:lvlText w:val="%3."/>
      <w:lvlJc w:val="right"/>
      <w:pPr>
        <w:ind w:left="1080" w:hanging="180"/>
      </w:pPr>
    </w:lvl>
    <w:lvl w:ilvl="3" w:tplc="300A000F" w:tentative="1">
      <w:start w:val="1"/>
      <w:numFmt w:val="decimal"/>
      <w:lvlText w:val="%4."/>
      <w:lvlJc w:val="left"/>
      <w:pPr>
        <w:ind w:left="1800" w:hanging="360"/>
      </w:pPr>
    </w:lvl>
    <w:lvl w:ilvl="4" w:tplc="300A0019" w:tentative="1">
      <w:start w:val="1"/>
      <w:numFmt w:val="lowerLetter"/>
      <w:lvlText w:val="%5."/>
      <w:lvlJc w:val="left"/>
      <w:pPr>
        <w:ind w:left="2520" w:hanging="360"/>
      </w:pPr>
    </w:lvl>
    <w:lvl w:ilvl="5" w:tplc="300A001B" w:tentative="1">
      <w:start w:val="1"/>
      <w:numFmt w:val="lowerRoman"/>
      <w:lvlText w:val="%6."/>
      <w:lvlJc w:val="right"/>
      <w:pPr>
        <w:ind w:left="3240" w:hanging="180"/>
      </w:pPr>
    </w:lvl>
    <w:lvl w:ilvl="6" w:tplc="300A000F" w:tentative="1">
      <w:start w:val="1"/>
      <w:numFmt w:val="decimal"/>
      <w:lvlText w:val="%7."/>
      <w:lvlJc w:val="left"/>
      <w:pPr>
        <w:ind w:left="3960" w:hanging="360"/>
      </w:pPr>
    </w:lvl>
    <w:lvl w:ilvl="7" w:tplc="300A0019" w:tentative="1">
      <w:start w:val="1"/>
      <w:numFmt w:val="lowerLetter"/>
      <w:lvlText w:val="%8."/>
      <w:lvlJc w:val="left"/>
      <w:pPr>
        <w:ind w:left="4680" w:hanging="360"/>
      </w:pPr>
    </w:lvl>
    <w:lvl w:ilvl="8" w:tplc="30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F5D3A8A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516876"/>
    <w:multiLevelType w:val="hybridMultilevel"/>
    <w:tmpl w:val="DA78A89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04C08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8E4487"/>
    <w:multiLevelType w:val="hybridMultilevel"/>
    <w:tmpl w:val="0D283AA6"/>
    <w:lvl w:ilvl="0" w:tplc="300A000F">
      <w:start w:val="1"/>
      <w:numFmt w:val="decimal"/>
      <w:lvlText w:val="%1."/>
      <w:lvlJc w:val="left"/>
      <w:pPr>
        <w:ind w:left="786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C1E9F"/>
    <w:multiLevelType w:val="hybridMultilevel"/>
    <w:tmpl w:val="000AF2FE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783E55"/>
    <w:multiLevelType w:val="hybridMultilevel"/>
    <w:tmpl w:val="5F186FD6"/>
    <w:lvl w:ilvl="0" w:tplc="424A89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D5B63"/>
    <w:multiLevelType w:val="hybridMultilevel"/>
    <w:tmpl w:val="0A9C756E"/>
    <w:lvl w:ilvl="0" w:tplc="759673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B3D77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1E3501"/>
    <w:multiLevelType w:val="hybridMultilevel"/>
    <w:tmpl w:val="79E0F74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B53F7"/>
    <w:multiLevelType w:val="hybridMultilevel"/>
    <w:tmpl w:val="0A9C756E"/>
    <w:lvl w:ilvl="0" w:tplc="759673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318C7"/>
    <w:multiLevelType w:val="hybridMultilevel"/>
    <w:tmpl w:val="8272E458"/>
    <w:lvl w:ilvl="0" w:tplc="300A000F">
      <w:start w:val="1"/>
      <w:numFmt w:val="decimal"/>
      <w:lvlText w:val="%1."/>
      <w:lvlJc w:val="left"/>
      <w:pPr>
        <w:ind w:left="786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96485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512A26"/>
    <w:multiLevelType w:val="hybridMultilevel"/>
    <w:tmpl w:val="B8C6369C"/>
    <w:lvl w:ilvl="0" w:tplc="300A000F">
      <w:start w:val="1"/>
      <w:numFmt w:val="decimal"/>
      <w:lvlText w:val="%1."/>
      <w:lvlJc w:val="left"/>
      <w:pPr>
        <w:ind w:left="786" w:hanging="360"/>
      </w:p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1E05D08"/>
    <w:multiLevelType w:val="hybridMultilevel"/>
    <w:tmpl w:val="9F422916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8E94A3B"/>
    <w:multiLevelType w:val="hybridMultilevel"/>
    <w:tmpl w:val="5E5C77DE"/>
    <w:lvl w:ilvl="0" w:tplc="8B3E6B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68" w:hanging="360"/>
      </w:pPr>
    </w:lvl>
    <w:lvl w:ilvl="2" w:tplc="300A001B" w:tentative="1">
      <w:start w:val="1"/>
      <w:numFmt w:val="lowerRoman"/>
      <w:lvlText w:val="%3."/>
      <w:lvlJc w:val="right"/>
      <w:pPr>
        <w:ind w:left="1788" w:hanging="180"/>
      </w:pPr>
    </w:lvl>
    <w:lvl w:ilvl="3" w:tplc="300A000F" w:tentative="1">
      <w:start w:val="1"/>
      <w:numFmt w:val="decimal"/>
      <w:lvlText w:val="%4."/>
      <w:lvlJc w:val="left"/>
      <w:pPr>
        <w:ind w:left="2508" w:hanging="360"/>
      </w:pPr>
    </w:lvl>
    <w:lvl w:ilvl="4" w:tplc="300A0019" w:tentative="1">
      <w:start w:val="1"/>
      <w:numFmt w:val="lowerLetter"/>
      <w:lvlText w:val="%5."/>
      <w:lvlJc w:val="left"/>
      <w:pPr>
        <w:ind w:left="3228" w:hanging="360"/>
      </w:pPr>
    </w:lvl>
    <w:lvl w:ilvl="5" w:tplc="300A001B" w:tentative="1">
      <w:start w:val="1"/>
      <w:numFmt w:val="lowerRoman"/>
      <w:lvlText w:val="%6."/>
      <w:lvlJc w:val="right"/>
      <w:pPr>
        <w:ind w:left="3948" w:hanging="180"/>
      </w:pPr>
    </w:lvl>
    <w:lvl w:ilvl="6" w:tplc="300A000F" w:tentative="1">
      <w:start w:val="1"/>
      <w:numFmt w:val="decimal"/>
      <w:lvlText w:val="%7."/>
      <w:lvlJc w:val="left"/>
      <w:pPr>
        <w:ind w:left="4668" w:hanging="360"/>
      </w:pPr>
    </w:lvl>
    <w:lvl w:ilvl="7" w:tplc="300A0019" w:tentative="1">
      <w:start w:val="1"/>
      <w:numFmt w:val="lowerLetter"/>
      <w:lvlText w:val="%8."/>
      <w:lvlJc w:val="left"/>
      <w:pPr>
        <w:ind w:left="5388" w:hanging="360"/>
      </w:pPr>
    </w:lvl>
    <w:lvl w:ilvl="8" w:tplc="300A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0" w15:restartNumberingAfterBreak="0">
    <w:nsid w:val="7B344072"/>
    <w:multiLevelType w:val="hybridMultilevel"/>
    <w:tmpl w:val="1B3EA464"/>
    <w:lvl w:ilvl="0" w:tplc="300A0017">
      <w:start w:val="1"/>
      <w:numFmt w:val="lowerLetter"/>
      <w:lvlText w:val="%1)"/>
      <w:lvlJc w:val="left"/>
      <w:pPr>
        <w:ind w:left="1495" w:hanging="360"/>
      </w:pPr>
    </w:lvl>
    <w:lvl w:ilvl="1" w:tplc="300A0019" w:tentative="1">
      <w:start w:val="1"/>
      <w:numFmt w:val="lowerLetter"/>
      <w:lvlText w:val="%2."/>
      <w:lvlJc w:val="left"/>
      <w:pPr>
        <w:ind w:left="2215" w:hanging="360"/>
      </w:pPr>
    </w:lvl>
    <w:lvl w:ilvl="2" w:tplc="300A001B" w:tentative="1">
      <w:start w:val="1"/>
      <w:numFmt w:val="lowerRoman"/>
      <w:lvlText w:val="%3."/>
      <w:lvlJc w:val="right"/>
      <w:pPr>
        <w:ind w:left="2935" w:hanging="180"/>
      </w:pPr>
    </w:lvl>
    <w:lvl w:ilvl="3" w:tplc="300A000F" w:tentative="1">
      <w:start w:val="1"/>
      <w:numFmt w:val="decimal"/>
      <w:lvlText w:val="%4."/>
      <w:lvlJc w:val="left"/>
      <w:pPr>
        <w:ind w:left="3655" w:hanging="360"/>
      </w:pPr>
    </w:lvl>
    <w:lvl w:ilvl="4" w:tplc="300A0019" w:tentative="1">
      <w:start w:val="1"/>
      <w:numFmt w:val="lowerLetter"/>
      <w:lvlText w:val="%5."/>
      <w:lvlJc w:val="left"/>
      <w:pPr>
        <w:ind w:left="4375" w:hanging="360"/>
      </w:pPr>
    </w:lvl>
    <w:lvl w:ilvl="5" w:tplc="300A001B" w:tentative="1">
      <w:start w:val="1"/>
      <w:numFmt w:val="lowerRoman"/>
      <w:lvlText w:val="%6."/>
      <w:lvlJc w:val="right"/>
      <w:pPr>
        <w:ind w:left="5095" w:hanging="180"/>
      </w:pPr>
    </w:lvl>
    <w:lvl w:ilvl="6" w:tplc="300A000F" w:tentative="1">
      <w:start w:val="1"/>
      <w:numFmt w:val="decimal"/>
      <w:lvlText w:val="%7."/>
      <w:lvlJc w:val="left"/>
      <w:pPr>
        <w:ind w:left="5815" w:hanging="360"/>
      </w:pPr>
    </w:lvl>
    <w:lvl w:ilvl="7" w:tplc="300A0019" w:tentative="1">
      <w:start w:val="1"/>
      <w:numFmt w:val="lowerLetter"/>
      <w:lvlText w:val="%8."/>
      <w:lvlJc w:val="left"/>
      <w:pPr>
        <w:ind w:left="6535" w:hanging="360"/>
      </w:pPr>
    </w:lvl>
    <w:lvl w:ilvl="8" w:tplc="30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 w15:restartNumberingAfterBreak="0">
    <w:nsid w:val="7F9D6C0B"/>
    <w:multiLevelType w:val="hybridMultilevel"/>
    <w:tmpl w:val="6F6E6E56"/>
    <w:lvl w:ilvl="0" w:tplc="4A82F2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1A00D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C3A8C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EEF0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84CE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085AE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E5812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2EEB0A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0890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7"/>
  </w:num>
  <w:num w:numId="2">
    <w:abstractNumId w:val="1"/>
  </w:num>
  <w:num w:numId="3">
    <w:abstractNumId w:val="9"/>
  </w:num>
  <w:num w:numId="4">
    <w:abstractNumId w:val="18"/>
  </w:num>
  <w:num w:numId="5">
    <w:abstractNumId w:val="5"/>
  </w:num>
  <w:num w:numId="6">
    <w:abstractNumId w:val="10"/>
  </w:num>
  <w:num w:numId="7">
    <w:abstractNumId w:val="19"/>
  </w:num>
  <w:num w:numId="8">
    <w:abstractNumId w:val="4"/>
  </w:num>
  <w:num w:numId="9">
    <w:abstractNumId w:val="2"/>
  </w:num>
  <w:num w:numId="10">
    <w:abstractNumId w:val="3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21"/>
  </w:num>
  <w:num w:numId="16">
    <w:abstractNumId w:val="14"/>
  </w:num>
  <w:num w:numId="17">
    <w:abstractNumId w:val="11"/>
  </w:num>
  <w:num w:numId="18">
    <w:abstractNumId w:val="15"/>
  </w:num>
  <w:num w:numId="19">
    <w:abstractNumId w:val="8"/>
  </w:num>
  <w:num w:numId="2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CB0"/>
    <w:rsid w:val="000204C8"/>
    <w:rsid w:val="000413EB"/>
    <w:rsid w:val="000D0530"/>
    <w:rsid w:val="000E7396"/>
    <w:rsid w:val="000F30F6"/>
    <w:rsid w:val="00106AFC"/>
    <w:rsid w:val="00116655"/>
    <w:rsid w:val="0012636B"/>
    <w:rsid w:val="00126416"/>
    <w:rsid w:val="001639F6"/>
    <w:rsid w:val="0016681B"/>
    <w:rsid w:val="00166AD7"/>
    <w:rsid w:val="001B7B1C"/>
    <w:rsid w:val="001C6CAC"/>
    <w:rsid w:val="00226FEB"/>
    <w:rsid w:val="002363BF"/>
    <w:rsid w:val="00256435"/>
    <w:rsid w:val="002D270A"/>
    <w:rsid w:val="002E7DF4"/>
    <w:rsid w:val="00377708"/>
    <w:rsid w:val="003D312D"/>
    <w:rsid w:val="00442CB0"/>
    <w:rsid w:val="00442FBE"/>
    <w:rsid w:val="00447460"/>
    <w:rsid w:val="004556D3"/>
    <w:rsid w:val="0047704E"/>
    <w:rsid w:val="00485ED9"/>
    <w:rsid w:val="00492B07"/>
    <w:rsid w:val="004F456B"/>
    <w:rsid w:val="005F403C"/>
    <w:rsid w:val="00601AF6"/>
    <w:rsid w:val="006549AB"/>
    <w:rsid w:val="0069132C"/>
    <w:rsid w:val="006D6468"/>
    <w:rsid w:val="006F115D"/>
    <w:rsid w:val="006F2568"/>
    <w:rsid w:val="00712F66"/>
    <w:rsid w:val="007135A8"/>
    <w:rsid w:val="007425CA"/>
    <w:rsid w:val="00762058"/>
    <w:rsid w:val="00791E35"/>
    <w:rsid w:val="007D002E"/>
    <w:rsid w:val="007F1F27"/>
    <w:rsid w:val="008317D3"/>
    <w:rsid w:val="008F4DCF"/>
    <w:rsid w:val="008F75E4"/>
    <w:rsid w:val="009037C4"/>
    <w:rsid w:val="00980337"/>
    <w:rsid w:val="00A10988"/>
    <w:rsid w:val="00A61661"/>
    <w:rsid w:val="00A71AB8"/>
    <w:rsid w:val="00A96C77"/>
    <w:rsid w:val="00AE7D91"/>
    <w:rsid w:val="00AF6F6E"/>
    <w:rsid w:val="00B31D52"/>
    <w:rsid w:val="00B4325A"/>
    <w:rsid w:val="00B46490"/>
    <w:rsid w:val="00C436C7"/>
    <w:rsid w:val="00CA0C31"/>
    <w:rsid w:val="00D246AF"/>
    <w:rsid w:val="00D26824"/>
    <w:rsid w:val="00D72697"/>
    <w:rsid w:val="00D839FB"/>
    <w:rsid w:val="00DA210C"/>
    <w:rsid w:val="00E64D6B"/>
    <w:rsid w:val="00E77807"/>
    <w:rsid w:val="00E96725"/>
    <w:rsid w:val="00EA169C"/>
    <w:rsid w:val="00F04B01"/>
    <w:rsid w:val="00F338C8"/>
    <w:rsid w:val="00F373EF"/>
    <w:rsid w:val="00F74BB9"/>
    <w:rsid w:val="00FA731D"/>
    <w:rsid w:val="00FE5C48"/>
    <w:rsid w:val="00FF689B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A0ED"/>
  <w15:docId w15:val="{B06A52E6-ED5B-459F-B895-95228742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1AB8"/>
  </w:style>
  <w:style w:type="paragraph" w:styleId="Piedepgina">
    <w:name w:val="footer"/>
    <w:basedOn w:val="Normal"/>
    <w:link w:val="Piedepgina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1AB8"/>
  </w:style>
  <w:style w:type="paragraph" w:styleId="Textodeglobo">
    <w:name w:val="Balloon Text"/>
    <w:basedOn w:val="Normal"/>
    <w:link w:val="TextodegloboCar"/>
    <w:uiPriority w:val="99"/>
    <w:semiHidden/>
    <w:unhideWhenUsed/>
    <w:rsid w:val="00A7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1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246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246AF"/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co0">
    <w:name w:val="co0"/>
    <w:basedOn w:val="Fuentedeprrafopredeter"/>
    <w:rsid w:val="00D246AF"/>
  </w:style>
  <w:style w:type="paragraph" w:styleId="Prrafodelista">
    <w:name w:val="List Paragraph"/>
    <w:basedOn w:val="Normal"/>
    <w:uiPriority w:val="34"/>
    <w:qFormat/>
    <w:rsid w:val="00D246AF"/>
    <w:pPr>
      <w:ind w:left="720"/>
      <w:contextualSpacing/>
    </w:pPr>
  </w:style>
  <w:style w:type="paragraph" w:customStyle="1" w:styleId="Default">
    <w:name w:val="Default"/>
    <w:rsid w:val="00477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6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Villegas</dc:creator>
  <cp:lastModifiedBy>Diego Alejandro Carrera Gallego</cp:lastModifiedBy>
  <cp:revision>18</cp:revision>
  <dcterms:created xsi:type="dcterms:W3CDTF">2017-02-19T17:03:00Z</dcterms:created>
  <dcterms:modified xsi:type="dcterms:W3CDTF">2018-09-10T14:05:00Z</dcterms:modified>
</cp:coreProperties>
</file>