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D454B" w14:textId="77777777" w:rsidR="00C24C7D" w:rsidRPr="00230FF2" w:rsidRDefault="00C24C7D" w:rsidP="00B44CF6">
      <w:pPr>
        <w:widowControl w:val="0"/>
        <w:autoSpaceDE w:val="0"/>
        <w:autoSpaceDN w:val="0"/>
        <w:adjustRightInd w:val="0"/>
        <w:spacing w:after="240"/>
        <w:ind w:left="-426"/>
        <w:jc w:val="center"/>
        <w:rPr>
          <w:rFonts w:ascii="Arial" w:hAnsi="Arial" w:cs="Arial"/>
          <w:b/>
          <w:i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noProof/>
          <w:color w:val="000000" w:themeColor="text1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3D1D03" wp14:editId="563477DB">
                <wp:simplePos x="0" y="0"/>
                <wp:positionH relativeFrom="column">
                  <wp:posOffset>800735</wp:posOffset>
                </wp:positionH>
                <wp:positionV relativeFrom="paragraph">
                  <wp:posOffset>1905</wp:posOffset>
                </wp:positionV>
                <wp:extent cx="3884930" cy="868045"/>
                <wp:effectExtent l="0" t="0" r="26670" b="20955"/>
                <wp:wrapSquare wrapText="bothSides"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4930" cy="8680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BDECC" w14:textId="60905BA5" w:rsidR="00C24C7D" w:rsidRDefault="00C24C7D" w:rsidP="00C24C7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</w:pPr>
                            <w:r w:rsidRPr="00C24C7D"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  <w:t>“Como estudiante de ESPOL me comprometo a combatir la mediocridad y a actuar con honestidad; por eso no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  <w:t xml:space="preserve"> </w:t>
                            </w:r>
                            <w:r w:rsidRPr="00C24C7D"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  <w:t>copio ni dejo copiar.”</w:t>
                            </w:r>
                          </w:p>
                          <w:p w14:paraId="048268AD" w14:textId="77777777" w:rsidR="00C24C7D" w:rsidRDefault="00C24C7D" w:rsidP="00C24C7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0B69AC37" w14:textId="77777777" w:rsidR="00C24C7D" w:rsidRDefault="00C24C7D" w:rsidP="00C24C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7A3AA604" w14:textId="0B5CD712" w:rsidR="00C24C7D" w:rsidRPr="00C24C7D" w:rsidRDefault="00C24C7D" w:rsidP="00C24C7D">
                            <w:pPr>
                              <w:pStyle w:val="p1"/>
                              <w:jc w:val="center"/>
                            </w:pPr>
                            <w:r>
                              <w:t>FIRMA DEL ESTUDIANTE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D1D03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63.05pt;margin-top:.15pt;width:305.9pt;height:68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" fillcolor="white [3201]" strokecolor="black [3200]" strokeweight="1pt">
                <v:textbox>
                  <w:txbxContent>
                    <w:p w14:paraId="724BDECC" w14:textId="60905BA5" w:rsidR="00C24C7D" w:rsidRDefault="00C24C7D" w:rsidP="00C24C7D">
                      <w:pPr>
                        <w:jc w:val="center"/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</w:pPr>
                      <w:r w:rsidRPr="00C24C7D"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  <w:t>“Como estudiante de ESPOL me comprometo a combatir la mediocridad y a actuar con honestidad; por eso no</w:t>
                      </w:r>
                      <w:r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  <w:t xml:space="preserve"> </w:t>
                      </w:r>
                      <w:r w:rsidRPr="00C24C7D"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  <w:t>copio ni dejo copiar.”</w:t>
                      </w:r>
                    </w:p>
                    <w:p w14:paraId="048268AD" w14:textId="77777777" w:rsidR="00C24C7D" w:rsidRDefault="00C24C7D" w:rsidP="00C24C7D">
                      <w:pPr>
                        <w:jc w:val="center"/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</w:pPr>
                    </w:p>
                    <w:p w14:paraId="0B69AC37" w14:textId="77777777" w:rsidR="00C24C7D" w:rsidRDefault="00C24C7D" w:rsidP="00C24C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</w:pPr>
                    </w:p>
                    <w:p w14:paraId="7A3AA604" w14:textId="0B5CD712" w:rsidR="00C24C7D" w:rsidRPr="00C24C7D" w:rsidRDefault="00C24C7D" w:rsidP="00C24C7D">
                      <w:pPr>
                        <w:pStyle w:val="p1"/>
                        <w:jc w:val="center"/>
                      </w:pPr>
                      <w:r>
                        <w:t>FIRMA DEL ESTUDIANTE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6BE478" w14:textId="77777777" w:rsidR="00C24C7D" w:rsidRPr="00230FF2" w:rsidRDefault="00C24C7D" w:rsidP="00B44CF6">
      <w:pPr>
        <w:widowControl w:val="0"/>
        <w:autoSpaceDE w:val="0"/>
        <w:autoSpaceDN w:val="0"/>
        <w:adjustRightInd w:val="0"/>
        <w:spacing w:after="240"/>
        <w:ind w:left="-426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1428870B" w14:textId="77777777" w:rsidR="00C24C7D" w:rsidRPr="00230FF2" w:rsidRDefault="00C24C7D" w:rsidP="00B44CF6">
      <w:pPr>
        <w:widowControl w:val="0"/>
        <w:autoSpaceDE w:val="0"/>
        <w:autoSpaceDN w:val="0"/>
        <w:adjustRightInd w:val="0"/>
        <w:spacing w:after="240"/>
        <w:ind w:left="-426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055DD811" w14:textId="77777777" w:rsidR="00022710" w:rsidRPr="00230FF2" w:rsidRDefault="00022710" w:rsidP="00B44CF6">
      <w:pPr>
        <w:widowControl w:val="0"/>
        <w:autoSpaceDE w:val="0"/>
        <w:autoSpaceDN w:val="0"/>
        <w:adjustRightInd w:val="0"/>
        <w:spacing w:after="240"/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6F7F2AD7" w14:textId="7B22E952" w:rsidR="002E69D7" w:rsidRPr="00230FF2" w:rsidRDefault="002E69D7" w:rsidP="00B44CF6">
      <w:pPr>
        <w:widowControl w:val="0"/>
        <w:autoSpaceDE w:val="0"/>
        <w:autoSpaceDN w:val="0"/>
        <w:adjustRightInd w:val="0"/>
        <w:spacing w:after="240"/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De las siguientes preguntas seleccione </w:t>
      </w:r>
      <w:r w:rsidR="004E4852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una </w:t>
      </w: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>única respuesta correcta (</w:t>
      </w:r>
      <w:r w:rsidR="00EF26BD" w:rsidRPr="00230FF2">
        <w:rPr>
          <w:rFonts w:ascii="Arial" w:hAnsi="Arial" w:cs="Arial"/>
          <w:b/>
          <w:color w:val="000000" w:themeColor="text1"/>
          <w:sz w:val="17"/>
          <w:szCs w:val="17"/>
        </w:rPr>
        <w:t>4</w:t>
      </w: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0 </w:t>
      </w:r>
      <w:proofErr w:type="spellStart"/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>ptos</w:t>
      </w:r>
      <w:proofErr w:type="spellEnd"/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>). Las respuestas con borrones, tachones o corrector líquido serán anuladas.</w:t>
      </w:r>
    </w:p>
    <w:p w14:paraId="236E363C" w14:textId="77777777" w:rsidR="00733AD5" w:rsidRPr="00230FF2" w:rsidRDefault="00733AD5" w:rsidP="00B44CF6">
      <w:pPr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  <w:sectPr w:rsidR="00733AD5" w:rsidRPr="00230FF2" w:rsidSect="00940967">
          <w:headerReference w:type="default" r:id="rId7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C9B6241" w14:textId="2C67BD6C" w:rsidR="00AB290F" w:rsidRPr="00230FF2" w:rsidRDefault="00B36541" w:rsidP="00B44CF6">
      <w:pPr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>1.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</w:t>
      </w:r>
      <w:r w:rsidR="00733AD5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A nivel del espacio, ¿cuál es el elemento iconográfico más representativo del arte </w:t>
      </w:r>
      <w:r w:rsidR="00564C1A" w:rsidRPr="00230FF2">
        <w:rPr>
          <w:rFonts w:ascii="Arial" w:hAnsi="Arial" w:cs="Arial"/>
          <w:b/>
          <w:color w:val="000000" w:themeColor="text1"/>
          <w:sz w:val="17"/>
          <w:szCs w:val="17"/>
        </w:rPr>
        <w:t>neolítico, explique</w:t>
      </w:r>
      <w:r w:rsidR="00733AD5" w:rsidRPr="00230FF2">
        <w:rPr>
          <w:rFonts w:ascii="Arial" w:hAnsi="Arial" w:cs="Arial"/>
          <w:b/>
          <w:color w:val="000000" w:themeColor="text1"/>
          <w:sz w:val="17"/>
          <w:szCs w:val="17"/>
        </w:rPr>
        <w:t>? (2 pt)</w:t>
      </w:r>
    </w:p>
    <w:p w14:paraId="22ACF9FC" w14:textId="35D37A54" w:rsidR="000F4EED" w:rsidRPr="00230FF2" w:rsidRDefault="000F4EED" w:rsidP="00B44CF6">
      <w:pPr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6F190E36" w14:textId="6F26231F" w:rsidR="00733AD5" w:rsidRPr="00230FF2" w:rsidRDefault="00733AD5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</w:t>
      </w:r>
      <w:r w:rsidR="00762F1F" w:rsidRPr="00230FF2">
        <w:rPr>
          <w:rFonts w:ascii="Arial" w:hAnsi="Arial" w:cs="Arial"/>
          <w:color w:val="000000" w:themeColor="text1"/>
          <w:sz w:val="17"/>
          <w:szCs w:val="17"/>
        </w:rPr>
        <w:t xml:space="preserve">Volumen y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movimiento</w:t>
      </w:r>
    </w:p>
    <w:p w14:paraId="2F4322F5" w14:textId="47A7536B" w:rsidR="00733AD5" w:rsidRPr="00230FF2" w:rsidRDefault="00733AD5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b. Luz y </w:t>
      </w:r>
      <w:r w:rsidR="00564C1A" w:rsidRPr="00230FF2">
        <w:rPr>
          <w:rFonts w:ascii="Arial" w:hAnsi="Arial" w:cs="Arial"/>
          <w:color w:val="000000" w:themeColor="text1"/>
          <w:sz w:val="17"/>
          <w:szCs w:val="17"/>
        </w:rPr>
        <w:t>Expresión</w:t>
      </w:r>
    </w:p>
    <w:p w14:paraId="3DA0D5DD" w14:textId="7B7CB665" w:rsidR="00733AD5" w:rsidRPr="00230FF2" w:rsidRDefault="00733AD5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c. Color y composición</w:t>
      </w:r>
      <w:bookmarkStart w:id="0" w:name="_GoBack"/>
      <w:bookmarkEnd w:id="0"/>
    </w:p>
    <w:p w14:paraId="5E39565A" w14:textId="79381B04" w:rsidR="00733AD5" w:rsidRPr="00230FF2" w:rsidRDefault="00733AD5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d. </w:t>
      </w:r>
      <w:r w:rsidR="00564C1A" w:rsidRPr="00230FF2">
        <w:rPr>
          <w:rFonts w:ascii="Arial" w:hAnsi="Arial" w:cs="Arial"/>
          <w:color w:val="000000" w:themeColor="text1"/>
          <w:sz w:val="17"/>
          <w:szCs w:val="17"/>
        </w:rPr>
        <w:t>Forma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y proporción</w:t>
      </w:r>
    </w:p>
    <w:p w14:paraId="29DEAAD0" w14:textId="77777777" w:rsidR="00564C1A" w:rsidRPr="00230FF2" w:rsidRDefault="00564C1A" w:rsidP="00B44CF6">
      <w:pPr>
        <w:pBdr>
          <w:bottom w:val="single" w:sz="12" w:space="1" w:color="auto"/>
        </w:pBd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7E4A4E53" w14:textId="7B50D39C" w:rsidR="00564C1A" w:rsidRPr="00230FF2" w:rsidRDefault="00564C1A" w:rsidP="00564C1A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__________________</w:t>
      </w:r>
      <w:r w:rsidR="00022710" w:rsidRPr="00230FF2">
        <w:rPr>
          <w:rFonts w:ascii="Arial" w:hAnsi="Arial" w:cs="Arial"/>
          <w:color w:val="000000" w:themeColor="text1"/>
          <w:sz w:val="17"/>
          <w:szCs w:val="17"/>
        </w:rPr>
        <w:t>______________________________</w:t>
      </w:r>
    </w:p>
    <w:p w14:paraId="351B0814" w14:textId="77777777" w:rsidR="00733AD5" w:rsidRPr="00230FF2" w:rsidRDefault="00733AD5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682A25FD" w14:textId="0C413047" w:rsidR="00733AD5" w:rsidRPr="00230FF2" w:rsidRDefault="00B36541" w:rsidP="00B44CF6">
      <w:pPr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2. 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>Clasifique la imagen según corresponda en Arte Paleolítico y</w:t>
      </w:r>
      <w:r w:rsidR="00584E2D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>Neolítico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: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(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>4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pt)</w:t>
      </w:r>
    </w:p>
    <w:p w14:paraId="33FF9A65" w14:textId="77777777" w:rsidR="00733AD5" w:rsidRPr="00230FF2" w:rsidRDefault="00733AD5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5A81844A" w14:textId="6044910A" w:rsidR="00733AD5" w:rsidRPr="00230FF2" w:rsidRDefault="00E67EF2" w:rsidP="00B44CF6">
      <w:pPr>
        <w:spacing w:line="480" w:lineRule="auto"/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 </w:t>
      </w:r>
      <w:r w:rsidR="00733AD5" w:rsidRPr="00230FF2">
        <w:rPr>
          <w:rFonts w:ascii="Arial" w:hAnsi="Arial" w:cs="Arial"/>
          <w:color w:val="000000" w:themeColor="text1"/>
          <w:sz w:val="17"/>
          <w:szCs w:val="17"/>
        </w:rPr>
        <w:t>_____________</w:t>
      </w:r>
      <w:r w:rsidR="00B86FF1" w:rsidRPr="00230FF2">
        <w:rPr>
          <w:rFonts w:ascii="Arial" w:hAnsi="Arial" w:cs="Arial"/>
          <w:color w:val="000000" w:themeColor="text1"/>
          <w:sz w:val="17"/>
          <w:szCs w:val="17"/>
        </w:rPr>
        <w:t>_____________</w:t>
      </w:r>
    </w:p>
    <w:p w14:paraId="0AF4768A" w14:textId="5B77F864" w:rsidR="00733AD5" w:rsidRPr="00230FF2" w:rsidRDefault="00E67EF2" w:rsidP="00B44CF6">
      <w:pPr>
        <w:spacing w:line="480" w:lineRule="auto"/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B </w:t>
      </w:r>
      <w:r w:rsidR="00733AD5" w:rsidRPr="00230FF2">
        <w:rPr>
          <w:rFonts w:ascii="Arial" w:hAnsi="Arial" w:cs="Arial"/>
          <w:color w:val="000000" w:themeColor="text1"/>
          <w:sz w:val="17"/>
          <w:szCs w:val="17"/>
        </w:rPr>
        <w:t>___</w:t>
      </w:r>
      <w:r w:rsidR="00584E2D" w:rsidRPr="00230FF2">
        <w:rPr>
          <w:rFonts w:ascii="Arial" w:hAnsi="Arial" w:cs="Arial"/>
          <w:color w:val="000000" w:themeColor="text1"/>
          <w:sz w:val="17"/>
          <w:szCs w:val="17"/>
        </w:rPr>
        <w:t>_</w:t>
      </w:r>
      <w:r w:rsidR="00B86FF1" w:rsidRPr="00230FF2">
        <w:rPr>
          <w:rFonts w:ascii="Arial" w:hAnsi="Arial" w:cs="Arial"/>
          <w:color w:val="000000" w:themeColor="text1"/>
          <w:sz w:val="17"/>
          <w:szCs w:val="17"/>
        </w:rPr>
        <w:t>______________________</w:t>
      </w:r>
    </w:p>
    <w:p w14:paraId="1C684C54" w14:textId="76A74805" w:rsidR="00733AD5" w:rsidRPr="00230FF2" w:rsidRDefault="00E67EF2" w:rsidP="00B44CF6">
      <w:pPr>
        <w:spacing w:line="480" w:lineRule="auto"/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C </w:t>
      </w:r>
      <w:r w:rsidR="00584E2D" w:rsidRPr="00230FF2">
        <w:rPr>
          <w:rFonts w:ascii="Arial" w:hAnsi="Arial" w:cs="Arial"/>
          <w:color w:val="000000" w:themeColor="text1"/>
          <w:sz w:val="17"/>
          <w:szCs w:val="17"/>
        </w:rPr>
        <w:t>___</w:t>
      </w:r>
      <w:r w:rsidR="00733AD5" w:rsidRPr="00230FF2">
        <w:rPr>
          <w:rFonts w:ascii="Arial" w:hAnsi="Arial" w:cs="Arial"/>
          <w:color w:val="000000" w:themeColor="text1"/>
          <w:sz w:val="17"/>
          <w:szCs w:val="17"/>
        </w:rPr>
        <w:t>_________</w:t>
      </w:r>
      <w:r w:rsidR="00B86FF1" w:rsidRPr="00230FF2">
        <w:rPr>
          <w:rFonts w:ascii="Arial" w:hAnsi="Arial" w:cs="Arial"/>
          <w:color w:val="000000" w:themeColor="text1"/>
          <w:sz w:val="17"/>
          <w:szCs w:val="17"/>
        </w:rPr>
        <w:t>_____________</w:t>
      </w:r>
    </w:p>
    <w:p w14:paraId="5D6B2F86" w14:textId="0A82DD3C" w:rsidR="002E69D7" w:rsidRPr="00230FF2" w:rsidRDefault="00E67EF2" w:rsidP="00B44CF6">
      <w:pPr>
        <w:spacing w:line="480" w:lineRule="auto"/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D </w:t>
      </w:r>
      <w:r w:rsidR="00733AD5" w:rsidRPr="00230FF2">
        <w:rPr>
          <w:rFonts w:ascii="Arial" w:hAnsi="Arial" w:cs="Arial"/>
          <w:color w:val="000000" w:themeColor="text1"/>
          <w:sz w:val="17"/>
          <w:szCs w:val="17"/>
        </w:rPr>
        <w:t>____________</w:t>
      </w:r>
      <w:r w:rsidR="00B86FF1" w:rsidRPr="00230FF2">
        <w:rPr>
          <w:rFonts w:ascii="Arial" w:hAnsi="Arial" w:cs="Arial"/>
          <w:color w:val="000000" w:themeColor="text1"/>
          <w:sz w:val="17"/>
          <w:szCs w:val="17"/>
        </w:rPr>
        <w:t>_____________</w:t>
      </w:r>
    </w:p>
    <w:p w14:paraId="2A79ADF7" w14:textId="1CDF363C" w:rsidR="00F67700" w:rsidRPr="00230FF2" w:rsidRDefault="00F67700" w:rsidP="00F67700">
      <w:pPr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>3. ¿La siguiente obra de arte es: (2 pt)</w:t>
      </w:r>
    </w:p>
    <w:p w14:paraId="5194DF92" w14:textId="77777777" w:rsidR="00343F53" w:rsidRPr="00230FF2" w:rsidRDefault="00343F53" w:rsidP="00B44CF6">
      <w:pPr>
        <w:pStyle w:val="ListParagraph"/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  <w:lang w:val="es-ES" w:eastAsia="es-ES"/>
        </w:rPr>
      </w:pPr>
    </w:p>
    <w:p w14:paraId="1790E917" w14:textId="3957FE6F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a.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ab/>
      </w:r>
      <w:r w:rsidR="00F67700" w:rsidRPr="00230FF2">
        <w:rPr>
          <w:rFonts w:ascii="Arial" w:hAnsi="Arial" w:cs="Arial"/>
          <w:color w:val="000000" w:themeColor="text1"/>
          <w:sz w:val="17"/>
          <w:szCs w:val="17"/>
        </w:rPr>
        <w:t>Idealizada</w:t>
      </w:r>
    </w:p>
    <w:p w14:paraId="2D4AD03A" w14:textId="77777777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b.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ab/>
        <w:t>Naturalista</w:t>
      </w:r>
    </w:p>
    <w:p w14:paraId="2A2315BE" w14:textId="5F275845" w:rsidR="00E67428" w:rsidRPr="00230FF2" w:rsidRDefault="00F67700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c.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ab/>
        <w:t>Realista</w:t>
      </w:r>
    </w:p>
    <w:p w14:paraId="1F05D73E" w14:textId="77777777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d.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ab/>
        <w:t>Expresionista</w:t>
      </w:r>
    </w:p>
    <w:p w14:paraId="3E1F285C" w14:textId="6D79D3EB" w:rsidR="00E67428" w:rsidRPr="00230FF2" w:rsidRDefault="00F67700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e.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ab/>
        <w:t>Esquemática</w:t>
      </w:r>
    </w:p>
    <w:p w14:paraId="75C3C026" w14:textId="71AF73A7" w:rsidR="00F67700" w:rsidRPr="00230FF2" w:rsidRDefault="00F67700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1DBE495F" w14:textId="3DF9708D" w:rsidR="00F67700" w:rsidRPr="00230FF2" w:rsidRDefault="00F67700" w:rsidP="00B44CF6">
      <w:pPr>
        <w:pBdr>
          <w:top w:val="single" w:sz="12" w:space="1" w:color="auto"/>
          <w:bottom w:val="single" w:sz="12" w:space="1" w:color="auto"/>
        </w:pBd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70E85A37" w14:textId="255FB81A" w:rsidR="002E69D7" w:rsidRPr="00230FF2" w:rsidRDefault="002E69D7" w:rsidP="00F67700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620AEE54" w14:textId="5875AA55" w:rsidR="00E67428" w:rsidRPr="00230FF2" w:rsidRDefault="00B36541" w:rsidP="00B44CF6">
      <w:pPr>
        <w:ind w:left="-426"/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4. 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Observe atentamente las imágenes e i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ndique verdadero 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(V) 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>o falso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(F) 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>según corresponda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,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en torno a las diferencias-semejanzas entre las pirámides: 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>(6 pt)</w:t>
      </w:r>
    </w:p>
    <w:p w14:paraId="24CFA087" w14:textId="77777777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011D7EFA" w14:textId="433ED20E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>Todas las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pirámides poseen corredores y habitaciones funerarias.</w:t>
      </w:r>
    </w:p>
    <w:p w14:paraId="639CEE0C" w14:textId="02406946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 xml:space="preserve">Todas las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pirámides 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>tienen decoración externa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1665292A" w14:textId="0E156879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 xml:space="preserve">Todas las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pirámides poseen templos.</w:t>
      </w:r>
    </w:p>
    <w:p w14:paraId="41E8F74A" w14:textId="00BB9803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 xml:space="preserve">Todas las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pirámides contienen escritura.</w:t>
      </w:r>
    </w:p>
    <w:p w14:paraId="2163B338" w14:textId="5E96A0C2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El acceso entre 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>las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pirámides es por fuera.</w:t>
      </w:r>
    </w:p>
    <w:p w14:paraId="2C8E16BC" w14:textId="62088D88" w:rsidR="00E67428" w:rsidRPr="00230FF2" w:rsidRDefault="00B86FF1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___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>___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</w:t>
      </w:r>
      <w:r w:rsidR="00C93881" w:rsidRPr="00230FF2">
        <w:rPr>
          <w:rFonts w:ascii="Arial" w:hAnsi="Arial" w:cs="Arial"/>
          <w:color w:val="000000" w:themeColor="text1"/>
          <w:sz w:val="17"/>
          <w:szCs w:val="17"/>
        </w:rPr>
        <w:t xml:space="preserve">Todas las </w:t>
      </w:r>
      <w:r w:rsidR="00E67428" w:rsidRPr="00230FF2">
        <w:rPr>
          <w:rFonts w:ascii="Arial" w:hAnsi="Arial" w:cs="Arial"/>
          <w:color w:val="000000" w:themeColor="text1"/>
          <w:sz w:val="17"/>
          <w:szCs w:val="17"/>
        </w:rPr>
        <w:t>pirámides tenían un orificio en la parte superior para los sacrificios.</w:t>
      </w:r>
    </w:p>
    <w:p w14:paraId="01AB37B3" w14:textId="2AD1D19F" w:rsidR="00242BFA" w:rsidRPr="00230FF2" w:rsidRDefault="00242BFA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4E63986D" w14:textId="5DDB7B5E" w:rsidR="008F4F6C" w:rsidRPr="00230FF2" w:rsidRDefault="008F4F6C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4818A2F5" w14:textId="74307ABA" w:rsidR="008F4F6C" w:rsidRPr="00230FF2" w:rsidRDefault="008F4F6C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02E116BA" w14:textId="10319971" w:rsidR="008F4F6C" w:rsidRPr="00230FF2" w:rsidRDefault="008F4F6C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59D83C8C" w14:textId="5FDB25DB" w:rsidR="008F4F6C" w:rsidRPr="00230FF2" w:rsidRDefault="008F4F6C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7548211D" w14:textId="6B2B5E94" w:rsidR="00B86FF1" w:rsidRPr="00230FF2" w:rsidRDefault="00B86FF1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79D83625" w14:textId="7C36BF97" w:rsidR="00B86FF1" w:rsidRPr="00230FF2" w:rsidRDefault="00B86FF1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5B6105A1" w14:textId="3421E268" w:rsidR="00022710" w:rsidRPr="00230FF2" w:rsidRDefault="00022710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12F77F5C" w14:textId="66D2FDFB" w:rsidR="00022710" w:rsidRPr="00230FF2" w:rsidRDefault="00022710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47667F31" w14:textId="77777777" w:rsidR="00022710" w:rsidRPr="00230FF2" w:rsidRDefault="00022710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3FBC52B1" w14:textId="77777777" w:rsidR="00022710" w:rsidRPr="00230FF2" w:rsidRDefault="00022710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</w:p>
    <w:p w14:paraId="74011DE4" w14:textId="54D47425" w:rsidR="00E67428" w:rsidRPr="00230FF2" w:rsidRDefault="00B36541" w:rsidP="008F4F6C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5. 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Observe atentamente las imágenes e indique verdadero (V) o falso (F) según corresponda,</w:t>
      </w:r>
      <w:r w:rsidR="00242BFA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en torno</w:t>
      </w:r>
      <w:r w:rsidR="00F27DF0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a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>las semejanzas y diferencias entre las siguientes imágenes</w:t>
      </w:r>
      <w:r w:rsidR="00242BFA" w:rsidRPr="00230FF2">
        <w:rPr>
          <w:rFonts w:ascii="Arial" w:hAnsi="Arial" w:cs="Arial"/>
          <w:b/>
          <w:color w:val="000000" w:themeColor="text1"/>
          <w:sz w:val="17"/>
          <w:szCs w:val="17"/>
        </w:rPr>
        <w:t>:</w:t>
      </w:r>
      <w:r w:rsidR="00E67428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(6 pt)</w:t>
      </w:r>
    </w:p>
    <w:p w14:paraId="69E49F7F" w14:textId="77777777" w:rsidR="00E67428" w:rsidRPr="00230FF2" w:rsidRDefault="00E67428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0CD3057B" w14:textId="0071A27B" w:rsidR="00E67428" w:rsidRPr="00230FF2" w:rsidRDefault="00E67428" w:rsidP="002B32B8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___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>___ La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</w:t>
      </w:r>
      <w:r w:rsidR="002B32B8" w:rsidRPr="00230FF2">
        <w:rPr>
          <w:rFonts w:ascii="Arial" w:hAnsi="Arial" w:cs="Arial"/>
          <w:color w:val="000000" w:themeColor="text1"/>
          <w:sz w:val="17"/>
          <w:szCs w:val="17"/>
        </w:rPr>
        <w:t>pintura romana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 xml:space="preserve"> es idealizada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>porque no se corresponde con la realidad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1686067E" w14:textId="2E0A3C0C" w:rsidR="00E67428" w:rsidRPr="00230FF2" w:rsidRDefault="00B16202" w:rsidP="002B32B8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E67428" w:rsidRPr="00230FF2">
        <w:rPr>
          <w:rFonts w:ascii="Arial" w:hAnsi="Arial" w:cs="Arial"/>
          <w:color w:val="000000" w:themeColor="text1"/>
          <w:sz w:val="17"/>
          <w:szCs w:val="17"/>
        </w:rPr>
        <w:t xml:space="preserve">En ambas 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>pinturas</w:t>
      </w:r>
      <w:r w:rsidR="00E67428" w:rsidRPr="00230FF2">
        <w:rPr>
          <w:rFonts w:ascii="Arial" w:hAnsi="Arial" w:cs="Arial"/>
          <w:color w:val="000000" w:themeColor="text1"/>
          <w:sz w:val="17"/>
          <w:szCs w:val="17"/>
        </w:rPr>
        <w:t xml:space="preserve"> util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izan las mismas proporciones.</w:t>
      </w:r>
    </w:p>
    <w:p w14:paraId="3A0D29DA" w14:textId="1136B49C" w:rsidR="00B44CF6" w:rsidRPr="00230FF2" w:rsidRDefault="00B16202" w:rsidP="002B32B8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>Ambas pinturas son murales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451374DB" w14:textId="036D8D75" w:rsidR="00E67428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 xml:space="preserve">Ambas pinturas son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hierática</w:t>
      </w:r>
      <w:r w:rsidR="00762F1F" w:rsidRPr="00230FF2">
        <w:rPr>
          <w:rFonts w:ascii="Arial" w:hAnsi="Arial" w:cs="Arial"/>
          <w:color w:val="000000" w:themeColor="text1"/>
          <w:sz w:val="17"/>
          <w:szCs w:val="17"/>
        </w:rPr>
        <w:t>s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1676D7B8" w14:textId="36999808" w:rsidR="00E67428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>La pintura románica es realista.</w:t>
      </w:r>
    </w:p>
    <w:p w14:paraId="683E5F5F" w14:textId="2CC01465" w:rsidR="00E67428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5054DB" w:rsidRPr="00230FF2">
        <w:rPr>
          <w:rFonts w:ascii="Arial" w:hAnsi="Arial" w:cs="Arial"/>
          <w:color w:val="000000" w:themeColor="text1"/>
          <w:sz w:val="17"/>
          <w:szCs w:val="17"/>
        </w:rPr>
        <w:t>Ambas pinturas son retratos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0838B20D" w14:textId="12B6E099" w:rsidR="00E67428" w:rsidRPr="00230FF2" w:rsidRDefault="00E67428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2002F796" w14:textId="009BB18C" w:rsidR="00B16202" w:rsidRPr="00230FF2" w:rsidRDefault="00B36541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6. 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Indique 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la respuesta correcta 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>según corresponda la imagen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: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(4 pt)</w:t>
      </w:r>
    </w:p>
    <w:p w14:paraId="02A99DB5" w14:textId="325A7B9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49D092BA" w14:textId="77777777" w:rsidR="00F43C68" w:rsidRPr="00230FF2" w:rsidRDefault="00F43C68" w:rsidP="00F43C68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a. Maya b. Azteca c. Inca</w:t>
      </w:r>
    </w:p>
    <w:p w14:paraId="4013DA35" w14:textId="2C16F8D1" w:rsidR="00B16202" w:rsidRPr="00230FF2" w:rsidRDefault="00F43C68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Azteca b. Inca c. Maya </w:t>
      </w:r>
    </w:p>
    <w:p w14:paraId="54A6F899" w14:textId="085435AF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a. Inca b. Azteca c. Maya</w:t>
      </w:r>
    </w:p>
    <w:p w14:paraId="249BF228" w14:textId="1AD336F5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</w:t>
      </w:r>
      <w:r w:rsidR="00F43C68" w:rsidRPr="00230FF2">
        <w:rPr>
          <w:rFonts w:ascii="Arial" w:hAnsi="Arial" w:cs="Arial"/>
          <w:color w:val="000000" w:themeColor="text1"/>
          <w:sz w:val="17"/>
          <w:szCs w:val="17"/>
        </w:rPr>
        <w:t xml:space="preserve">Azteca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b.</w:t>
      </w:r>
      <w:r w:rsidR="00F43C68" w:rsidRPr="00230FF2">
        <w:rPr>
          <w:rFonts w:ascii="Arial" w:hAnsi="Arial" w:cs="Arial"/>
          <w:color w:val="000000" w:themeColor="text1"/>
          <w:sz w:val="17"/>
          <w:szCs w:val="17"/>
        </w:rPr>
        <w:t xml:space="preserve"> Maya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c.</w:t>
      </w:r>
      <w:r w:rsidR="00F43C68" w:rsidRPr="00230FF2">
        <w:rPr>
          <w:rFonts w:ascii="Arial" w:hAnsi="Arial" w:cs="Arial"/>
          <w:color w:val="000000" w:themeColor="text1"/>
          <w:sz w:val="17"/>
          <w:szCs w:val="17"/>
        </w:rPr>
        <w:t xml:space="preserve"> Inca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</w:t>
      </w:r>
    </w:p>
    <w:p w14:paraId="3502729A" w14:textId="7777777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19B9634E" w14:textId="6F788F98" w:rsidR="00B16202" w:rsidRPr="00230FF2" w:rsidRDefault="00B36541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>7.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Señale 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>según corresponda la imagen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: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(4 pt)</w:t>
      </w:r>
    </w:p>
    <w:p w14:paraId="02ACC937" w14:textId="4BFE02BC" w:rsidR="00B16202" w:rsidRPr="00230FF2" w:rsidRDefault="00B16202" w:rsidP="00D005FE">
      <w:pPr>
        <w:pStyle w:val="ListParagraph"/>
        <w:ind w:left="0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39B0060B" w14:textId="166A7EB9" w:rsidR="00B16202" w:rsidRPr="00230FF2" w:rsidRDefault="00B16202" w:rsidP="00230FF2">
      <w:pPr>
        <w:pStyle w:val="ListParagraph"/>
        <w:ind w:left="0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>Jónica Romana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b.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 xml:space="preserve">Jónica Románica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c.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>Jónica Griega</w:t>
      </w:r>
    </w:p>
    <w:p w14:paraId="30E49D48" w14:textId="2764FBB0" w:rsidR="00B16202" w:rsidRPr="00230FF2" w:rsidRDefault="00B16202" w:rsidP="00230FF2">
      <w:pPr>
        <w:pStyle w:val="ListParagraph"/>
        <w:ind w:left="0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 xml:space="preserve">Jónica Griega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b.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 xml:space="preserve">Jónica Romana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c.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>Jónica Románica</w:t>
      </w:r>
    </w:p>
    <w:p w14:paraId="4D728FFF" w14:textId="618DF663" w:rsidR="00B16202" w:rsidRPr="00230FF2" w:rsidRDefault="00B16202" w:rsidP="00230FF2">
      <w:pPr>
        <w:pStyle w:val="ListParagraph"/>
        <w:ind w:left="0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 xml:space="preserve">Jónica Románica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b.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 xml:space="preserve">Jónica Romana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c.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>Jónica Griega</w:t>
      </w:r>
    </w:p>
    <w:p w14:paraId="40454AB2" w14:textId="6B599FFB" w:rsidR="00D005FE" w:rsidRPr="00230FF2" w:rsidRDefault="00D005FE" w:rsidP="00230FF2">
      <w:pPr>
        <w:pStyle w:val="ListParagraph"/>
        <w:ind w:left="0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 xml:space="preserve">Jónica Románica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b.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 xml:space="preserve">Jónica Griega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c. </w:t>
      </w:r>
      <w:r w:rsidR="00017864" w:rsidRPr="00230FF2">
        <w:rPr>
          <w:rFonts w:ascii="Arial" w:hAnsi="Arial" w:cs="Arial"/>
          <w:color w:val="000000" w:themeColor="text1"/>
          <w:sz w:val="17"/>
          <w:szCs w:val="17"/>
        </w:rPr>
        <w:t>Jónica Romana</w:t>
      </w:r>
    </w:p>
    <w:p w14:paraId="7E61961B" w14:textId="7777777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74FFE74C" w14:textId="7746DEB7" w:rsidR="00B16202" w:rsidRPr="00230FF2" w:rsidRDefault="00B36541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>8.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Señale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según corresponda la imagen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>: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 (6 pt)</w:t>
      </w:r>
    </w:p>
    <w:p w14:paraId="185954E2" w14:textId="7777777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249A7F55" w14:textId="7777777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a. Gótico b. Griego c. Romano</w:t>
      </w:r>
    </w:p>
    <w:p w14:paraId="5613A616" w14:textId="7AA4094A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a. Romano b. Gótico c. Griego</w:t>
      </w:r>
    </w:p>
    <w:p w14:paraId="02054277" w14:textId="15EF5E9F" w:rsidR="00D005FE" w:rsidRPr="00230FF2" w:rsidRDefault="00D005FE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Griego b. </w:t>
      </w:r>
      <w:r w:rsidR="00625C85" w:rsidRPr="00230FF2">
        <w:rPr>
          <w:rFonts w:ascii="Arial" w:hAnsi="Arial" w:cs="Arial"/>
          <w:color w:val="000000" w:themeColor="text1"/>
          <w:sz w:val="17"/>
          <w:szCs w:val="17"/>
        </w:rPr>
        <w:t xml:space="preserve">Gótico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c. </w:t>
      </w:r>
      <w:r w:rsidR="00625C85" w:rsidRPr="00230FF2">
        <w:rPr>
          <w:rFonts w:ascii="Arial" w:hAnsi="Arial" w:cs="Arial"/>
          <w:color w:val="000000" w:themeColor="text1"/>
          <w:sz w:val="17"/>
          <w:szCs w:val="17"/>
        </w:rPr>
        <w:t>Romano</w:t>
      </w:r>
    </w:p>
    <w:p w14:paraId="4AD77B66" w14:textId="63D187F2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a. Dórico b. </w:t>
      </w:r>
      <w:r w:rsidR="00D005FE" w:rsidRPr="00230FF2">
        <w:rPr>
          <w:rFonts w:ascii="Arial" w:hAnsi="Arial" w:cs="Arial"/>
          <w:color w:val="000000" w:themeColor="text1"/>
          <w:sz w:val="17"/>
          <w:szCs w:val="17"/>
        </w:rPr>
        <w:t xml:space="preserve">Romano 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c. Toscano</w:t>
      </w:r>
    </w:p>
    <w:p w14:paraId="608B8B3D" w14:textId="7777777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64698ADC" w14:textId="100B7C17" w:rsidR="00B16202" w:rsidRPr="00230FF2" w:rsidRDefault="00B36541" w:rsidP="00B44CF6">
      <w:pPr>
        <w:jc w:val="both"/>
        <w:rPr>
          <w:rFonts w:ascii="Arial" w:hAnsi="Arial" w:cs="Arial"/>
          <w:b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9. </w:t>
      </w:r>
      <w:r w:rsidR="00762F1F" w:rsidRPr="00230FF2">
        <w:rPr>
          <w:rFonts w:ascii="Arial" w:hAnsi="Arial" w:cs="Arial"/>
          <w:b/>
          <w:color w:val="000000" w:themeColor="text1"/>
          <w:sz w:val="17"/>
          <w:szCs w:val="17"/>
        </w:rPr>
        <w:t xml:space="preserve">Observe atentamente las imágenes e indique verdadero (V) o falso (F) según corresponda, en torno las semejanzas y diferencias entre las siguientes imágenes: </w:t>
      </w:r>
      <w:r w:rsidR="00B16202" w:rsidRPr="00230FF2">
        <w:rPr>
          <w:rFonts w:ascii="Arial" w:hAnsi="Arial" w:cs="Arial"/>
          <w:b/>
          <w:color w:val="000000" w:themeColor="text1"/>
          <w:sz w:val="17"/>
          <w:szCs w:val="17"/>
        </w:rPr>
        <w:t>(6 pt)</w:t>
      </w:r>
    </w:p>
    <w:p w14:paraId="400102BF" w14:textId="7777777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14:paraId="01D337A7" w14:textId="30F44457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La </w:t>
      </w:r>
      <w:r w:rsidR="00BC3451" w:rsidRPr="00230FF2">
        <w:rPr>
          <w:rFonts w:ascii="Arial" w:hAnsi="Arial" w:cs="Arial"/>
          <w:color w:val="000000" w:themeColor="text1"/>
          <w:sz w:val="17"/>
          <w:szCs w:val="17"/>
        </w:rPr>
        <w:t>portada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gótica es de herencia romana.</w:t>
      </w:r>
    </w:p>
    <w:p w14:paraId="1F0AA21D" w14:textId="4E03B8C6" w:rsidR="00B16202" w:rsidRPr="00230FF2" w:rsidRDefault="00B44CF6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B16202" w:rsidRPr="00230FF2">
        <w:rPr>
          <w:rFonts w:ascii="Arial" w:hAnsi="Arial" w:cs="Arial"/>
          <w:color w:val="000000" w:themeColor="text1"/>
          <w:sz w:val="17"/>
          <w:szCs w:val="17"/>
        </w:rPr>
        <w:t xml:space="preserve">La </w:t>
      </w:r>
      <w:r w:rsidR="00135046" w:rsidRPr="00230FF2">
        <w:rPr>
          <w:rFonts w:ascii="Arial" w:hAnsi="Arial" w:cs="Arial"/>
          <w:color w:val="000000" w:themeColor="text1"/>
          <w:sz w:val="17"/>
          <w:szCs w:val="17"/>
        </w:rPr>
        <w:t>portada románica</w:t>
      </w:r>
      <w:r w:rsidR="00B16202" w:rsidRPr="00230FF2">
        <w:rPr>
          <w:rFonts w:ascii="Arial" w:hAnsi="Arial" w:cs="Arial"/>
          <w:color w:val="000000" w:themeColor="text1"/>
          <w:sz w:val="17"/>
          <w:szCs w:val="17"/>
        </w:rPr>
        <w:t xml:space="preserve"> es más cercana al espectador que la gótica.</w:t>
      </w:r>
    </w:p>
    <w:p w14:paraId="75F9FEF6" w14:textId="1293CF6E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La </w:t>
      </w:r>
      <w:r w:rsidR="008F4F6C" w:rsidRPr="00230FF2">
        <w:rPr>
          <w:rFonts w:ascii="Arial" w:hAnsi="Arial" w:cs="Arial"/>
          <w:color w:val="000000" w:themeColor="text1"/>
          <w:sz w:val="17"/>
          <w:szCs w:val="17"/>
        </w:rPr>
        <w:t>iglesia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</w:t>
      </w:r>
      <w:r w:rsidR="00135046" w:rsidRPr="00230FF2">
        <w:rPr>
          <w:rFonts w:ascii="Arial" w:hAnsi="Arial" w:cs="Arial"/>
          <w:color w:val="000000" w:themeColor="text1"/>
          <w:sz w:val="17"/>
          <w:szCs w:val="17"/>
        </w:rPr>
        <w:t xml:space="preserve">gótica </w:t>
      </w:r>
      <w:r w:rsidR="008F4F6C" w:rsidRPr="00230FF2">
        <w:rPr>
          <w:rFonts w:ascii="Arial" w:hAnsi="Arial" w:cs="Arial"/>
          <w:color w:val="000000" w:themeColor="text1"/>
          <w:sz w:val="17"/>
          <w:szCs w:val="17"/>
        </w:rPr>
        <w:t>est</w:t>
      </w:r>
      <w:r w:rsidR="00135046" w:rsidRPr="00230FF2">
        <w:rPr>
          <w:rFonts w:ascii="Arial" w:hAnsi="Arial" w:cs="Arial"/>
          <w:color w:val="000000" w:themeColor="text1"/>
          <w:sz w:val="17"/>
          <w:szCs w:val="17"/>
        </w:rPr>
        <w:t>a</w:t>
      </w:r>
      <w:r w:rsidR="008F4F6C" w:rsidRPr="00230FF2">
        <w:rPr>
          <w:rFonts w:ascii="Arial" w:hAnsi="Arial" w:cs="Arial"/>
          <w:color w:val="000000" w:themeColor="text1"/>
          <w:sz w:val="17"/>
          <w:szCs w:val="17"/>
        </w:rPr>
        <w:t xml:space="preserve"> dedicada a</w:t>
      </w:r>
      <w:r w:rsidR="00135046" w:rsidRPr="00230FF2">
        <w:rPr>
          <w:rFonts w:ascii="Arial" w:hAnsi="Arial" w:cs="Arial"/>
          <w:color w:val="000000" w:themeColor="text1"/>
          <w:sz w:val="17"/>
          <w:szCs w:val="17"/>
        </w:rPr>
        <w:t xml:space="preserve"> la </w:t>
      </w:r>
      <w:proofErr w:type="spellStart"/>
      <w:r w:rsidR="00135046" w:rsidRPr="00230FF2">
        <w:rPr>
          <w:rFonts w:ascii="Arial" w:hAnsi="Arial" w:cs="Arial"/>
          <w:color w:val="000000" w:themeColor="text1"/>
          <w:sz w:val="17"/>
          <w:szCs w:val="17"/>
        </w:rPr>
        <w:t>Teotopus</w:t>
      </w:r>
      <w:proofErr w:type="spellEnd"/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12B71EB4" w14:textId="70B4B2CE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8F4F6C" w:rsidRPr="00230FF2">
        <w:rPr>
          <w:rFonts w:ascii="Arial" w:hAnsi="Arial" w:cs="Arial"/>
          <w:color w:val="000000" w:themeColor="text1"/>
          <w:sz w:val="17"/>
          <w:szCs w:val="17"/>
        </w:rPr>
        <w:t>Ambas portadas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 </w:t>
      </w:r>
      <w:r w:rsidR="008F4F6C" w:rsidRPr="00230FF2">
        <w:rPr>
          <w:rFonts w:ascii="Arial" w:hAnsi="Arial" w:cs="Arial"/>
          <w:color w:val="000000" w:themeColor="text1"/>
          <w:sz w:val="17"/>
          <w:szCs w:val="17"/>
        </w:rPr>
        <w:t>tienen arco de medio punto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16219245" w14:textId="2EA76A4C" w:rsidR="00B16202" w:rsidRPr="00230FF2" w:rsidRDefault="000C61B3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>___</w:t>
      </w:r>
      <w:r w:rsidR="008F4F6C" w:rsidRPr="00230FF2">
        <w:rPr>
          <w:rFonts w:ascii="Arial" w:hAnsi="Arial" w:cs="Arial"/>
          <w:color w:val="000000" w:themeColor="text1"/>
          <w:sz w:val="17"/>
          <w:szCs w:val="17"/>
        </w:rPr>
        <w:t>___ Los arcos románicos están decorados con elementos religiosos</w:t>
      </w:r>
      <w:r w:rsidR="00B16202"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39F34068" w14:textId="5B07E375" w:rsidR="00B16202" w:rsidRPr="00230FF2" w:rsidRDefault="00B16202" w:rsidP="00B44CF6">
      <w:pPr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230FF2">
        <w:rPr>
          <w:rFonts w:ascii="Arial" w:hAnsi="Arial" w:cs="Arial"/>
          <w:color w:val="000000" w:themeColor="text1"/>
          <w:sz w:val="17"/>
          <w:szCs w:val="17"/>
        </w:rPr>
        <w:t xml:space="preserve">______ </w:t>
      </w:r>
      <w:r w:rsidR="008F4F6C" w:rsidRPr="00230FF2">
        <w:rPr>
          <w:rFonts w:ascii="Arial" w:hAnsi="Arial" w:cs="Arial"/>
          <w:color w:val="000000" w:themeColor="text1"/>
          <w:sz w:val="17"/>
          <w:szCs w:val="17"/>
        </w:rPr>
        <w:t>Ambas portadas originales estaban pintadas</w:t>
      </w:r>
      <w:r w:rsidRPr="00230FF2">
        <w:rPr>
          <w:rFonts w:ascii="Arial" w:hAnsi="Arial" w:cs="Arial"/>
          <w:color w:val="000000" w:themeColor="text1"/>
          <w:sz w:val="17"/>
          <w:szCs w:val="17"/>
        </w:rPr>
        <w:t>.</w:t>
      </w:r>
    </w:p>
    <w:p w14:paraId="50468435" w14:textId="5673C036" w:rsidR="00FC7DE0" w:rsidRPr="00230FF2" w:rsidRDefault="00FC7DE0" w:rsidP="00B44CF6">
      <w:pPr>
        <w:ind w:left="-426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sectPr w:rsidR="00FC7DE0" w:rsidRPr="00230FF2" w:rsidSect="00CB5D39">
      <w:type w:val="continuous"/>
      <w:pgSz w:w="11900" w:h="16840"/>
      <w:pgMar w:top="1417" w:right="1261" w:bottom="133" w:left="1701" w:header="708" w:footer="708" w:gutter="0"/>
      <w:cols w:num="2" w:space="70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705BF" w14:textId="77777777" w:rsidR="00917973" w:rsidRDefault="00917973" w:rsidP="00282A24">
      <w:r>
        <w:separator/>
      </w:r>
    </w:p>
  </w:endnote>
  <w:endnote w:type="continuationSeparator" w:id="0">
    <w:p w14:paraId="55766F46" w14:textId="77777777" w:rsidR="00917973" w:rsidRDefault="00917973" w:rsidP="0028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swiss"/>
    <w:pitch w:val="variable"/>
    <w:sig w:usb0="0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C1BDD" w14:textId="77777777" w:rsidR="00917973" w:rsidRDefault="00917973" w:rsidP="00282A24">
      <w:r>
        <w:separator/>
      </w:r>
    </w:p>
  </w:footnote>
  <w:footnote w:type="continuationSeparator" w:id="0">
    <w:p w14:paraId="26B42134" w14:textId="77777777" w:rsidR="00917973" w:rsidRDefault="00917973" w:rsidP="0028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F3C06" w14:textId="12717195" w:rsidR="00282A24" w:rsidRPr="00EC05CE" w:rsidRDefault="00C24C7D" w:rsidP="00282A24">
    <w:pPr>
      <w:jc w:val="center"/>
      <w:rPr>
        <w:rFonts w:ascii="Arial" w:hAnsi="Arial" w:cs="Arial"/>
        <w:b/>
        <w:bCs/>
        <w:sz w:val="18"/>
        <w:szCs w:val="18"/>
      </w:rPr>
    </w:pPr>
    <w:r w:rsidRPr="00EC05CE"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5FDC1265" wp14:editId="6B4D603A">
          <wp:simplePos x="0" y="0"/>
          <wp:positionH relativeFrom="margin">
            <wp:posOffset>5140325</wp:posOffset>
          </wp:positionH>
          <wp:positionV relativeFrom="margin">
            <wp:posOffset>-981710</wp:posOffset>
          </wp:positionV>
          <wp:extent cx="1143635" cy="295910"/>
          <wp:effectExtent l="0" t="0" r="0" b="8890"/>
          <wp:wrapSquare wrapText="bothSides"/>
          <wp:docPr id="1" name="Imagen 1" descr="C:\Users\Docente\Desktop\Practicas\EDC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cente\Desktop\Practicas\EDCO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635" cy="29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C05CE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6DFB2C55" wp14:editId="431B94EE">
          <wp:simplePos x="0" y="0"/>
          <wp:positionH relativeFrom="column">
            <wp:posOffset>-913557</wp:posOffset>
          </wp:positionH>
          <wp:positionV relativeFrom="paragraph">
            <wp:posOffset>-447800</wp:posOffset>
          </wp:positionV>
          <wp:extent cx="809518" cy="1381635"/>
          <wp:effectExtent l="0" t="0" r="3810" b="0"/>
          <wp:wrapNone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ab210-01:Desktop:Capítulo-3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9518" cy="1381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2A24" w:rsidRPr="00EC05CE">
      <w:rPr>
        <w:rFonts w:ascii="Arial" w:hAnsi="Arial" w:cs="Arial"/>
        <w:b/>
        <w:bCs/>
        <w:sz w:val="18"/>
        <w:szCs w:val="18"/>
      </w:rPr>
      <w:t>ESCUELA DE DISEÑO Y COMUNICACIÓN VISUAL-EDCOM.</w:t>
    </w:r>
  </w:p>
  <w:p w14:paraId="36EE6B9E" w14:textId="277A469E" w:rsidR="00282A24" w:rsidRPr="00EC05CE" w:rsidRDefault="00282A24" w:rsidP="00282A24">
    <w:pPr>
      <w:jc w:val="center"/>
      <w:rPr>
        <w:rFonts w:ascii="Arial" w:hAnsi="Arial" w:cs="Arial"/>
        <w:b/>
        <w:bCs/>
        <w:sz w:val="18"/>
        <w:szCs w:val="18"/>
      </w:rPr>
    </w:pPr>
    <w:r w:rsidRPr="00EC05CE">
      <w:rPr>
        <w:rFonts w:ascii="Arial" w:hAnsi="Arial" w:cs="Arial"/>
        <w:b/>
        <w:bCs/>
        <w:sz w:val="18"/>
        <w:szCs w:val="18"/>
      </w:rPr>
      <w:t xml:space="preserve">EXAMEN </w:t>
    </w:r>
    <w:r w:rsidR="00B53E7D" w:rsidRPr="00EC05CE">
      <w:rPr>
        <w:rFonts w:ascii="Arial" w:hAnsi="Arial" w:cs="Arial"/>
        <w:b/>
        <w:bCs/>
        <w:sz w:val="18"/>
        <w:szCs w:val="18"/>
      </w:rPr>
      <w:t>DE HISTORIA DEL ARTE 2018</w:t>
    </w:r>
    <w:r w:rsidRPr="00EC05CE">
      <w:rPr>
        <w:rFonts w:ascii="Arial" w:hAnsi="Arial" w:cs="Arial"/>
        <w:b/>
        <w:bCs/>
        <w:sz w:val="18"/>
        <w:szCs w:val="18"/>
      </w:rPr>
      <w:t xml:space="preserve"> – TI</w:t>
    </w:r>
    <w:r w:rsidR="00564C1A" w:rsidRPr="00EC05CE">
      <w:rPr>
        <w:rFonts w:ascii="Arial" w:hAnsi="Arial" w:cs="Arial"/>
        <w:b/>
        <w:bCs/>
        <w:sz w:val="18"/>
        <w:szCs w:val="18"/>
      </w:rPr>
      <w:t>I</w:t>
    </w:r>
    <w:r w:rsidRPr="00EC05CE">
      <w:rPr>
        <w:rFonts w:ascii="Arial" w:hAnsi="Arial" w:cs="Arial"/>
        <w:b/>
        <w:bCs/>
        <w:sz w:val="18"/>
        <w:szCs w:val="18"/>
      </w:rPr>
      <w:t xml:space="preserve"> </w:t>
    </w:r>
  </w:p>
  <w:p w14:paraId="73A34C6A" w14:textId="77777777" w:rsidR="00282A24" w:rsidRPr="00EC05CE" w:rsidRDefault="00282A24" w:rsidP="00282A24">
    <w:pPr>
      <w:jc w:val="center"/>
      <w:rPr>
        <w:rFonts w:ascii="Arial" w:hAnsi="Arial" w:cs="Arial"/>
        <w:b/>
        <w:bCs/>
        <w:sz w:val="18"/>
        <w:szCs w:val="18"/>
      </w:rPr>
    </w:pPr>
    <w:r w:rsidRPr="00EC05CE">
      <w:rPr>
        <w:rFonts w:ascii="Arial" w:hAnsi="Arial" w:cs="Arial"/>
        <w:b/>
        <w:bCs/>
        <w:sz w:val="18"/>
        <w:szCs w:val="18"/>
      </w:rPr>
      <w:t>Primer Parcial</w:t>
    </w:r>
  </w:p>
  <w:p w14:paraId="5AB76469" w14:textId="77777777" w:rsidR="00282A24" w:rsidRPr="00EC05CE" w:rsidRDefault="00282A24" w:rsidP="00282A24">
    <w:pPr>
      <w:pBdr>
        <w:bottom w:val="single" w:sz="4" w:space="0" w:color="auto"/>
      </w:pBdr>
      <w:rPr>
        <w:rFonts w:ascii="Arial" w:hAnsi="Arial" w:cs="Arial"/>
        <w:sz w:val="18"/>
        <w:szCs w:val="18"/>
      </w:rPr>
    </w:pPr>
    <w:r w:rsidRPr="00EC05CE">
      <w:rPr>
        <w:rFonts w:ascii="Arial" w:hAnsi="Arial" w:cs="Arial"/>
        <w:sz w:val="18"/>
        <w:szCs w:val="18"/>
      </w:rPr>
      <w:t xml:space="preserve">ALUMNO: </w:t>
    </w:r>
    <w:r w:rsidRPr="00EC05CE">
      <w:rPr>
        <w:rFonts w:ascii="Arial" w:hAnsi="Arial" w:cs="Arial"/>
        <w:sz w:val="18"/>
        <w:szCs w:val="18"/>
      </w:rPr>
      <w:tab/>
    </w:r>
    <w:r w:rsidRPr="00EC05CE">
      <w:rPr>
        <w:rFonts w:ascii="Arial" w:hAnsi="Arial" w:cs="Arial"/>
        <w:sz w:val="18"/>
        <w:szCs w:val="18"/>
      </w:rPr>
      <w:tab/>
    </w:r>
    <w:r w:rsidRPr="00EC05CE">
      <w:rPr>
        <w:rFonts w:ascii="Arial" w:hAnsi="Arial" w:cs="Arial"/>
        <w:sz w:val="18"/>
        <w:szCs w:val="18"/>
      </w:rPr>
      <w:tab/>
    </w:r>
    <w:r w:rsidRPr="00EC05CE">
      <w:rPr>
        <w:rFonts w:ascii="Arial" w:hAnsi="Arial" w:cs="Arial"/>
        <w:sz w:val="18"/>
        <w:szCs w:val="18"/>
      </w:rPr>
      <w:tab/>
    </w:r>
    <w:r w:rsidRPr="00EC05CE">
      <w:rPr>
        <w:rFonts w:ascii="Arial" w:hAnsi="Arial" w:cs="Arial"/>
        <w:sz w:val="18"/>
        <w:szCs w:val="18"/>
      </w:rPr>
      <w:tab/>
      <w:t>FECHA:</w:t>
    </w:r>
    <w:r w:rsidRPr="00EC05CE">
      <w:rPr>
        <w:rFonts w:ascii="Arial" w:hAnsi="Arial" w:cs="Arial"/>
        <w:sz w:val="18"/>
        <w:szCs w:val="18"/>
      </w:rPr>
      <w:tab/>
    </w:r>
    <w:r w:rsidRPr="00EC05CE">
      <w:rPr>
        <w:rFonts w:ascii="Arial" w:hAnsi="Arial" w:cs="Arial"/>
        <w:sz w:val="18"/>
        <w:szCs w:val="18"/>
      </w:rPr>
      <w:tab/>
    </w:r>
    <w:r w:rsidRPr="00EC05CE">
      <w:rPr>
        <w:rFonts w:ascii="Arial" w:hAnsi="Arial" w:cs="Arial"/>
        <w:sz w:val="18"/>
        <w:szCs w:val="18"/>
      </w:rPr>
      <w:tab/>
      <w:t>PARALELO:</w:t>
    </w:r>
  </w:p>
  <w:p w14:paraId="4893EB2F" w14:textId="77777777" w:rsidR="00282A24" w:rsidRPr="00EC05CE" w:rsidRDefault="00282A24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2663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2FF570F"/>
    <w:multiLevelType w:val="hybridMultilevel"/>
    <w:tmpl w:val="31444B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62F68"/>
    <w:multiLevelType w:val="hybridMultilevel"/>
    <w:tmpl w:val="DF02FE3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35E51"/>
    <w:multiLevelType w:val="hybridMultilevel"/>
    <w:tmpl w:val="0DEEA37C"/>
    <w:lvl w:ilvl="0" w:tplc="0BFC3BBC">
      <w:start w:val="1"/>
      <w:numFmt w:val="lowerLetter"/>
      <w:lvlText w:val="%1)"/>
      <w:lvlJc w:val="left"/>
      <w:pPr>
        <w:ind w:left="349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69" w:hanging="360"/>
      </w:pPr>
    </w:lvl>
    <w:lvl w:ilvl="2" w:tplc="040A001B" w:tentative="1">
      <w:start w:val="1"/>
      <w:numFmt w:val="lowerRoman"/>
      <w:lvlText w:val="%3."/>
      <w:lvlJc w:val="right"/>
      <w:pPr>
        <w:ind w:left="1789" w:hanging="180"/>
      </w:pPr>
    </w:lvl>
    <w:lvl w:ilvl="3" w:tplc="040A000F" w:tentative="1">
      <w:start w:val="1"/>
      <w:numFmt w:val="decimal"/>
      <w:lvlText w:val="%4."/>
      <w:lvlJc w:val="left"/>
      <w:pPr>
        <w:ind w:left="2509" w:hanging="360"/>
      </w:pPr>
    </w:lvl>
    <w:lvl w:ilvl="4" w:tplc="040A0019" w:tentative="1">
      <w:start w:val="1"/>
      <w:numFmt w:val="lowerLetter"/>
      <w:lvlText w:val="%5."/>
      <w:lvlJc w:val="left"/>
      <w:pPr>
        <w:ind w:left="3229" w:hanging="360"/>
      </w:pPr>
    </w:lvl>
    <w:lvl w:ilvl="5" w:tplc="040A001B" w:tentative="1">
      <w:start w:val="1"/>
      <w:numFmt w:val="lowerRoman"/>
      <w:lvlText w:val="%6."/>
      <w:lvlJc w:val="right"/>
      <w:pPr>
        <w:ind w:left="3949" w:hanging="180"/>
      </w:pPr>
    </w:lvl>
    <w:lvl w:ilvl="6" w:tplc="040A000F" w:tentative="1">
      <w:start w:val="1"/>
      <w:numFmt w:val="decimal"/>
      <w:lvlText w:val="%7."/>
      <w:lvlJc w:val="left"/>
      <w:pPr>
        <w:ind w:left="4669" w:hanging="360"/>
      </w:pPr>
    </w:lvl>
    <w:lvl w:ilvl="7" w:tplc="040A0019" w:tentative="1">
      <w:start w:val="1"/>
      <w:numFmt w:val="lowerLetter"/>
      <w:lvlText w:val="%8."/>
      <w:lvlJc w:val="left"/>
      <w:pPr>
        <w:ind w:left="5389" w:hanging="360"/>
      </w:pPr>
    </w:lvl>
    <w:lvl w:ilvl="8" w:tplc="040A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" w15:restartNumberingAfterBreak="0">
    <w:nsid w:val="2B855B5C"/>
    <w:multiLevelType w:val="hybridMultilevel"/>
    <w:tmpl w:val="758A9512"/>
    <w:lvl w:ilvl="0" w:tplc="98D247A2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16321"/>
    <w:multiLevelType w:val="hybridMultilevel"/>
    <w:tmpl w:val="43A43C3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081E6F"/>
    <w:multiLevelType w:val="hybridMultilevel"/>
    <w:tmpl w:val="049E5ED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939E2"/>
    <w:multiLevelType w:val="hybridMultilevel"/>
    <w:tmpl w:val="B404A1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65E10"/>
    <w:multiLevelType w:val="multilevel"/>
    <w:tmpl w:val="ACEC4B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3E50B22"/>
    <w:multiLevelType w:val="hybridMultilevel"/>
    <w:tmpl w:val="98846C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E0212"/>
    <w:multiLevelType w:val="hybridMultilevel"/>
    <w:tmpl w:val="602004F2"/>
    <w:lvl w:ilvl="0" w:tplc="11CAED3A">
      <w:start w:val="9"/>
      <w:numFmt w:val="decimal"/>
      <w:lvlText w:val="%1)"/>
      <w:lvlJc w:val="left"/>
      <w:pPr>
        <w:ind w:left="720" w:hanging="360"/>
      </w:pPr>
      <w:rPr>
        <w:rFonts w:hint="default"/>
        <w:lang w:val="es-ES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54A4F"/>
    <w:multiLevelType w:val="hybridMultilevel"/>
    <w:tmpl w:val="049E5ED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75C3B"/>
    <w:multiLevelType w:val="hybridMultilevel"/>
    <w:tmpl w:val="2C3C5E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337D3"/>
    <w:multiLevelType w:val="hybridMultilevel"/>
    <w:tmpl w:val="F9AA79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B77F6"/>
    <w:multiLevelType w:val="hybridMultilevel"/>
    <w:tmpl w:val="8A4E7AF4"/>
    <w:lvl w:ilvl="0" w:tplc="040A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6941EC"/>
    <w:multiLevelType w:val="hybridMultilevel"/>
    <w:tmpl w:val="697AF8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1712F5"/>
    <w:multiLevelType w:val="multilevel"/>
    <w:tmpl w:val="DA823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3"/>
  </w:num>
  <w:num w:numId="5">
    <w:abstractNumId w:val="0"/>
  </w:num>
  <w:num w:numId="6">
    <w:abstractNumId w:val="5"/>
  </w:num>
  <w:num w:numId="7">
    <w:abstractNumId w:val="9"/>
  </w:num>
  <w:num w:numId="8">
    <w:abstractNumId w:val="15"/>
  </w:num>
  <w:num w:numId="9">
    <w:abstractNumId w:val="1"/>
  </w:num>
  <w:num w:numId="10">
    <w:abstractNumId w:val="11"/>
  </w:num>
  <w:num w:numId="11">
    <w:abstractNumId w:val="14"/>
  </w:num>
  <w:num w:numId="12">
    <w:abstractNumId w:val="6"/>
  </w:num>
  <w:num w:numId="13">
    <w:abstractNumId w:val="10"/>
  </w:num>
  <w:num w:numId="14">
    <w:abstractNumId w:val="3"/>
  </w:num>
  <w:num w:numId="15">
    <w:abstractNumId w:val="16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A24"/>
    <w:rsid w:val="00017864"/>
    <w:rsid w:val="00022710"/>
    <w:rsid w:val="00031F19"/>
    <w:rsid w:val="00091778"/>
    <w:rsid w:val="000C61B3"/>
    <w:rsid w:val="000F4EED"/>
    <w:rsid w:val="00135046"/>
    <w:rsid w:val="001445EF"/>
    <w:rsid w:val="001D47AB"/>
    <w:rsid w:val="001F1456"/>
    <w:rsid w:val="00230FF2"/>
    <w:rsid w:val="00242BFA"/>
    <w:rsid w:val="00261866"/>
    <w:rsid w:val="00282A24"/>
    <w:rsid w:val="002B32B8"/>
    <w:rsid w:val="002E69D7"/>
    <w:rsid w:val="003230A8"/>
    <w:rsid w:val="00343F53"/>
    <w:rsid w:val="003671C7"/>
    <w:rsid w:val="003B0CE7"/>
    <w:rsid w:val="00456F31"/>
    <w:rsid w:val="004710B3"/>
    <w:rsid w:val="00492451"/>
    <w:rsid w:val="0049687B"/>
    <w:rsid w:val="004E4852"/>
    <w:rsid w:val="005054DB"/>
    <w:rsid w:val="0051772C"/>
    <w:rsid w:val="00536A69"/>
    <w:rsid w:val="00564C1A"/>
    <w:rsid w:val="00575377"/>
    <w:rsid w:val="00584E2D"/>
    <w:rsid w:val="005B096C"/>
    <w:rsid w:val="00621AEF"/>
    <w:rsid w:val="00625C85"/>
    <w:rsid w:val="006373CF"/>
    <w:rsid w:val="00640B1C"/>
    <w:rsid w:val="0064597D"/>
    <w:rsid w:val="006820C7"/>
    <w:rsid w:val="006832A5"/>
    <w:rsid w:val="006D6C79"/>
    <w:rsid w:val="00733AD5"/>
    <w:rsid w:val="00742488"/>
    <w:rsid w:val="00762F1F"/>
    <w:rsid w:val="0085421F"/>
    <w:rsid w:val="0086511D"/>
    <w:rsid w:val="00883137"/>
    <w:rsid w:val="00890FAF"/>
    <w:rsid w:val="008F4F6C"/>
    <w:rsid w:val="009155DE"/>
    <w:rsid w:val="00917973"/>
    <w:rsid w:val="00940967"/>
    <w:rsid w:val="0094451A"/>
    <w:rsid w:val="00986A63"/>
    <w:rsid w:val="00987B6C"/>
    <w:rsid w:val="009C0728"/>
    <w:rsid w:val="009C3F6C"/>
    <w:rsid w:val="009D370A"/>
    <w:rsid w:val="009F11A7"/>
    <w:rsid w:val="00A4112E"/>
    <w:rsid w:val="00AB290F"/>
    <w:rsid w:val="00AE24C1"/>
    <w:rsid w:val="00AF4F22"/>
    <w:rsid w:val="00B16202"/>
    <w:rsid w:val="00B31549"/>
    <w:rsid w:val="00B36541"/>
    <w:rsid w:val="00B44CF6"/>
    <w:rsid w:val="00B53E7D"/>
    <w:rsid w:val="00B86FF1"/>
    <w:rsid w:val="00BC3451"/>
    <w:rsid w:val="00C21D19"/>
    <w:rsid w:val="00C24C7D"/>
    <w:rsid w:val="00C676B4"/>
    <w:rsid w:val="00C93881"/>
    <w:rsid w:val="00CB5D39"/>
    <w:rsid w:val="00CE2700"/>
    <w:rsid w:val="00CF420C"/>
    <w:rsid w:val="00D005FE"/>
    <w:rsid w:val="00D234F9"/>
    <w:rsid w:val="00DE0679"/>
    <w:rsid w:val="00DE7DAA"/>
    <w:rsid w:val="00DF7DD7"/>
    <w:rsid w:val="00E2171B"/>
    <w:rsid w:val="00E261C8"/>
    <w:rsid w:val="00E2775A"/>
    <w:rsid w:val="00E51EC5"/>
    <w:rsid w:val="00E67428"/>
    <w:rsid w:val="00E67EF2"/>
    <w:rsid w:val="00E77FAF"/>
    <w:rsid w:val="00EA5EDE"/>
    <w:rsid w:val="00EC05CE"/>
    <w:rsid w:val="00EF26BD"/>
    <w:rsid w:val="00F27DF0"/>
    <w:rsid w:val="00F43C68"/>
    <w:rsid w:val="00F6250D"/>
    <w:rsid w:val="00F67700"/>
    <w:rsid w:val="00FC7DE0"/>
    <w:rsid w:val="00FD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D3ABA2"/>
  <w14:defaultImageDpi w14:val="32767"/>
  <w15:docId w15:val="{0038572A-7E9E-D842-BF16-21EEFB42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9D7"/>
    <w:rPr>
      <w:rFonts w:ascii="Times New Roman" w:eastAsia="Times New Roman" w:hAnsi="Times New Roman" w:cs="Times New Roman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A2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A24"/>
  </w:style>
  <w:style w:type="paragraph" w:styleId="Footer">
    <w:name w:val="footer"/>
    <w:basedOn w:val="Normal"/>
    <w:link w:val="FooterChar"/>
    <w:unhideWhenUsed/>
    <w:rsid w:val="00282A2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A24"/>
  </w:style>
  <w:style w:type="character" w:styleId="PageNumber">
    <w:name w:val="page number"/>
    <w:basedOn w:val="DefaultParagraphFont"/>
    <w:rsid w:val="002E69D7"/>
  </w:style>
  <w:style w:type="paragraph" w:styleId="ListParagraph">
    <w:name w:val="List Paragraph"/>
    <w:basedOn w:val="Normal"/>
    <w:uiPriority w:val="34"/>
    <w:qFormat/>
    <w:rsid w:val="002E69D7"/>
    <w:pPr>
      <w:ind w:left="720"/>
      <w:contextualSpacing/>
    </w:pPr>
    <w:rPr>
      <w:lang w:val="es-EC" w:eastAsia="es-EC"/>
    </w:rPr>
  </w:style>
  <w:style w:type="paragraph" w:customStyle="1" w:styleId="p1">
    <w:name w:val="p1"/>
    <w:basedOn w:val="Normal"/>
    <w:rsid w:val="00C24C7D"/>
    <w:rPr>
      <w:rFonts w:ascii="Helvetica" w:eastAsiaTheme="minorHAnsi" w:hAnsi="Helvetica"/>
      <w:sz w:val="11"/>
      <w:szCs w:val="11"/>
      <w:lang w:val="es-ES_tradnl" w:eastAsia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5F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5FE"/>
    <w:rPr>
      <w:rFonts w:ascii="Times New Roman" w:eastAsia="Times New Roman" w:hAnsi="Times New Roman" w:cs="Times New Roman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1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09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600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78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Ariana Daniela Del Pino Espinoza</dc:creator>
  <cp:lastModifiedBy>Ariana Daniela Del Pino Espinoza</cp:lastModifiedBy>
  <cp:revision>24</cp:revision>
  <cp:lastPrinted>2018-06-14T19:34:00Z</cp:lastPrinted>
  <dcterms:created xsi:type="dcterms:W3CDTF">2018-06-14T19:34:00Z</dcterms:created>
  <dcterms:modified xsi:type="dcterms:W3CDTF">2018-11-18T23:41:00Z</dcterms:modified>
</cp:coreProperties>
</file>